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1EFE94" w14:textId="1592A75C" w:rsidR="00A91F45" w:rsidRPr="00CF74F9" w:rsidRDefault="009B4B52" w:rsidP="002E7F87">
      <w:pPr>
        <w:pStyle w:val="Titel"/>
        <w:spacing w:before="0" w:line="276" w:lineRule="auto"/>
        <w:rPr>
          <w:rFonts w:cs="Arial"/>
          <w:caps/>
          <w:color w:val="9E8B65"/>
          <w:spacing w:val="30"/>
          <w:sz w:val="40"/>
          <w:szCs w:val="44"/>
        </w:rPr>
      </w:pPr>
      <w:r>
        <w:rPr>
          <w:rFonts w:cs="Arial"/>
          <w:caps/>
          <w:color w:val="9E8B65"/>
          <w:spacing w:val="30"/>
          <w:sz w:val="40"/>
          <w:szCs w:val="44"/>
        </w:rPr>
        <w:t>Digital Publishers kooperiert mit regionalem buchverlag</w:t>
      </w:r>
    </w:p>
    <w:p w14:paraId="6B192A16" w14:textId="77777777" w:rsidR="001E77D5" w:rsidRDefault="001E77D5" w:rsidP="002E7F87">
      <w:pPr>
        <w:pStyle w:val="Titel"/>
        <w:spacing w:before="0" w:after="0" w:line="276" w:lineRule="auto"/>
        <w:rPr>
          <w:b w:val="0"/>
          <w:sz w:val="32"/>
          <w:szCs w:val="32"/>
        </w:rPr>
      </w:pPr>
    </w:p>
    <w:p w14:paraId="3F708248" w14:textId="56D885A8" w:rsidR="002C01CF" w:rsidRDefault="0045390A" w:rsidP="00580A7B">
      <w:pPr>
        <w:pStyle w:val="Titel"/>
        <w:spacing w:before="0" w:after="0" w:line="276" w:lineRule="auto"/>
        <w:jc w:val="both"/>
        <w:rPr>
          <w:b w:val="0"/>
          <w:sz w:val="32"/>
          <w:szCs w:val="32"/>
        </w:rPr>
      </w:pPr>
      <w:r w:rsidRPr="00A91F45">
        <w:rPr>
          <w:b w:val="0"/>
          <w:sz w:val="32"/>
          <w:szCs w:val="32"/>
        </w:rPr>
        <w:t xml:space="preserve">Der Stuttgarter Digitalverlag dp DIGITAL PUBLISHERS </w:t>
      </w:r>
      <w:r w:rsidR="00E718CA">
        <w:rPr>
          <w:b w:val="0"/>
          <w:sz w:val="32"/>
          <w:szCs w:val="32"/>
        </w:rPr>
        <w:t xml:space="preserve">kooperiert bei </w:t>
      </w:r>
      <w:r w:rsidR="00A1425E" w:rsidRPr="00E718CA">
        <w:rPr>
          <w:b w:val="0"/>
          <w:i/>
          <w:sz w:val="32"/>
          <w:szCs w:val="32"/>
        </w:rPr>
        <w:t xml:space="preserve">24 </w:t>
      </w:r>
      <w:r w:rsidR="00A1425E" w:rsidRPr="00E718CA">
        <w:rPr>
          <w:rFonts w:ascii="Times New Roman" w:hAnsi="Times New Roman"/>
          <w:b w:val="0"/>
          <w:i/>
          <w:sz w:val="32"/>
          <w:szCs w:val="32"/>
        </w:rPr>
        <w:t>–</w:t>
      </w:r>
      <w:r w:rsidR="00E718CA" w:rsidRPr="00E718CA">
        <w:rPr>
          <w:b w:val="0"/>
          <w:i/>
          <w:sz w:val="32"/>
          <w:szCs w:val="32"/>
        </w:rPr>
        <w:t xml:space="preserve"> Nächtliche Stille</w:t>
      </w:r>
      <w:r w:rsidR="009133F4">
        <w:rPr>
          <w:b w:val="0"/>
          <w:sz w:val="32"/>
          <w:szCs w:val="32"/>
        </w:rPr>
        <w:t xml:space="preserve"> bereits zum d</w:t>
      </w:r>
      <w:r w:rsidR="005A26E4">
        <w:rPr>
          <w:b w:val="0"/>
          <w:sz w:val="32"/>
          <w:szCs w:val="32"/>
        </w:rPr>
        <w:t xml:space="preserve">ritten Mal erfolgreich mit dem </w:t>
      </w:r>
      <w:proofErr w:type="spellStart"/>
      <w:r w:rsidR="005A26E4">
        <w:rPr>
          <w:b w:val="0"/>
          <w:sz w:val="32"/>
          <w:szCs w:val="32"/>
        </w:rPr>
        <w:t>e</w:t>
      </w:r>
      <w:r w:rsidR="009133F4">
        <w:rPr>
          <w:b w:val="0"/>
          <w:sz w:val="32"/>
          <w:szCs w:val="32"/>
        </w:rPr>
        <w:t>inhorn</w:t>
      </w:r>
      <w:proofErr w:type="spellEnd"/>
      <w:r w:rsidR="009133F4">
        <w:rPr>
          <w:b w:val="0"/>
          <w:sz w:val="32"/>
          <w:szCs w:val="32"/>
        </w:rPr>
        <w:t>-Verlag.</w:t>
      </w:r>
    </w:p>
    <w:p w14:paraId="5A42DA66" w14:textId="77777777" w:rsidR="00B42F86" w:rsidRDefault="00B42F86" w:rsidP="001B5C79">
      <w:pPr>
        <w:pStyle w:val="berschrift1"/>
        <w:numPr>
          <w:ilvl w:val="0"/>
          <w:numId w:val="0"/>
        </w:numPr>
        <w:spacing w:before="0" w:after="120" w:line="276" w:lineRule="auto"/>
        <w:jc w:val="both"/>
        <w:rPr>
          <w:rFonts w:cs="Arial"/>
          <w:sz w:val="24"/>
          <w:szCs w:val="24"/>
        </w:rPr>
      </w:pPr>
    </w:p>
    <w:p w14:paraId="51C15784" w14:textId="5B569374" w:rsidR="00404DC2" w:rsidRDefault="00476760" w:rsidP="00AC5085">
      <w:pPr>
        <w:jc w:val="both"/>
        <w:rPr>
          <w:rFonts w:cs="Arial"/>
          <w:sz w:val="24"/>
          <w:szCs w:val="24"/>
        </w:rPr>
      </w:pPr>
      <w:r w:rsidRPr="00580A7B">
        <w:rPr>
          <w:rFonts w:cs="Arial"/>
          <w:b/>
          <w:sz w:val="24"/>
          <w:szCs w:val="24"/>
        </w:rPr>
        <w:t xml:space="preserve">Stuttgart, </w:t>
      </w:r>
      <w:r w:rsidR="009133F4">
        <w:rPr>
          <w:rFonts w:cs="Arial"/>
          <w:b/>
          <w:sz w:val="24"/>
          <w:szCs w:val="24"/>
        </w:rPr>
        <w:t>März</w:t>
      </w:r>
      <w:r w:rsidR="005004E3">
        <w:rPr>
          <w:rFonts w:cs="Arial"/>
          <w:b/>
          <w:sz w:val="24"/>
          <w:szCs w:val="24"/>
        </w:rPr>
        <w:t xml:space="preserve"> 2016</w:t>
      </w:r>
      <w:r w:rsidR="002E7F87" w:rsidRPr="00580A7B">
        <w:rPr>
          <w:rFonts w:cs="Arial"/>
          <w:b/>
          <w:sz w:val="24"/>
          <w:szCs w:val="24"/>
        </w:rPr>
        <w:t>.</w:t>
      </w:r>
      <w:r w:rsidR="00AE4B4A">
        <w:rPr>
          <w:rFonts w:cs="Arial"/>
          <w:sz w:val="24"/>
          <w:szCs w:val="24"/>
        </w:rPr>
        <w:t xml:space="preserve"> </w:t>
      </w:r>
      <w:r w:rsidR="00404DC2">
        <w:rPr>
          <w:rFonts w:cs="Arial"/>
          <w:sz w:val="24"/>
          <w:szCs w:val="24"/>
        </w:rPr>
        <w:t xml:space="preserve">Schon zum dritten Mal arbeiten der </w:t>
      </w:r>
      <w:proofErr w:type="spellStart"/>
      <w:r w:rsidR="005A26E4">
        <w:rPr>
          <w:rFonts w:cs="Arial"/>
          <w:sz w:val="24"/>
          <w:szCs w:val="24"/>
        </w:rPr>
        <w:t>e</w:t>
      </w:r>
      <w:r w:rsidR="00404DC2">
        <w:rPr>
          <w:rFonts w:cs="Arial"/>
          <w:sz w:val="24"/>
          <w:szCs w:val="24"/>
        </w:rPr>
        <w:t>inhorn</w:t>
      </w:r>
      <w:proofErr w:type="spellEnd"/>
      <w:r w:rsidR="00404DC2">
        <w:rPr>
          <w:rFonts w:cs="Arial"/>
          <w:sz w:val="24"/>
          <w:szCs w:val="24"/>
        </w:rPr>
        <w:t xml:space="preserve">-Verlag aus Schwäbisch Gmünd und der Stuttgarter Digitalverlag dp DIGITAL PUBLISHERS Hand in Hand. </w:t>
      </w:r>
      <w:r w:rsidR="005A26E4" w:rsidRPr="005A26E4">
        <w:rPr>
          <w:rFonts w:cs="Arial"/>
          <w:sz w:val="24"/>
          <w:szCs w:val="24"/>
        </w:rPr>
        <w:t>Den Auftakt der Z</w:t>
      </w:r>
      <w:r w:rsidR="005A26E4">
        <w:rPr>
          <w:rFonts w:cs="Arial"/>
          <w:sz w:val="24"/>
          <w:szCs w:val="24"/>
        </w:rPr>
        <w:t xml:space="preserve">usammenarbeit bildete das Buch </w:t>
      </w:r>
      <w:hyperlink r:id="rId8" w:history="1">
        <w:proofErr w:type="spellStart"/>
        <w:r w:rsidR="005A26E4" w:rsidRPr="00E718CA">
          <w:rPr>
            <w:rStyle w:val="Link"/>
            <w:rFonts w:ascii="Andada" w:hAnsi="Andada" w:cs="Arial"/>
            <w:i/>
            <w:sz w:val="24"/>
            <w:szCs w:val="24"/>
          </w:rPr>
          <w:t>Realmord</w:t>
        </w:r>
        <w:proofErr w:type="spellEnd"/>
      </w:hyperlink>
      <w:r w:rsidR="005A26E4" w:rsidRPr="005A26E4">
        <w:rPr>
          <w:rFonts w:cs="Arial"/>
          <w:sz w:val="24"/>
          <w:szCs w:val="24"/>
        </w:rPr>
        <w:t xml:space="preserve"> ebenfalls ein Werk von Ralph F. Wild, im Jahr 2015, direkt gefolgt von Ursula Großmanns digitaler Version des Psychothrillers </w:t>
      </w:r>
      <w:hyperlink r:id="rId9" w:history="1">
        <w:r w:rsidR="005A26E4" w:rsidRPr="00E718CA">
          <w:rPr>
            <w:rStyle w:val="Link"/>
            <w:rFonts w:ascii="Andada" w:hAnsi="Andada" w:cs="Arial"/>
            <w:i/>
            <w:sz w:val="24"/>
            <w:szCs w:val="24"/>
          </w:rPr>
          <w:t>Am Ende des Nichts</w:t>
        </w:r>
      </w:hyperlink>
      <w:r w:rsidR="005A26E4" w:rsidRPr="005A26E4">
        <w:rPr>
          <w:rFonts w:cs="Arial"/>
          <w:sz w:val="24"/>
          <w:szCs w:val="24"/>
        </w:rPr>
        <w:t>.</w:t>
      </w:r>
      <w:r w:rsidR="00404DC2">
        <w:rPr>
          <w:rFonts w:cs="Arial"/>
          <w:sz w:val="24"/>
          <w:szCs w:val="24"/>
        </w:rPr>
        <w:t xml:space="preserve"> „Wir freuen uns über die erneute Kooperation mit dem </w:t>
      </w:r>
      <w:proofErr w:type="spellStart"/>
      <w:r w:rsidR="005A26E4">
        <w:rPr>
          <w:rFonts w:cs="Arial"/>
          <w:sz w:val="24"/>
          <w:szCs w:val="24"/>
        </w:rPr>
        <w:t>e</w:t>
      </w:r>
      <w:r w:rsidR="00404DC2">
        <w:rPr>
          <w:rFonts w:cs="Arial"/>
          <w:sz w:val="24"/>
          <w:szCs w:val="24"/>
        </w:rPr>
        <w:t>inhorn</w:t>
      </w:r>
      <w:proofErr w:type="spellEnd"/>
      <w:r w:rsidR="00404DC2">
        <w:rPr>
          <w:rFonts w:cs="Arial"/>
          <w:sz w:val="24"/>
          <w:szCs w:val="24"/>
        </w:rPr>
        <w:t xml:space="preserve">-Verlag“, erklärt Marc Hiller, Geschäftsführer von </w:t>
      </w:r>
      <w:proofErr w:type="spellStart"/>
      <w:r w:rsidR="00404DC2">
        <w:rPr>
          <w:rFonts w:cs="Arial"/>
          <w:sz w:val="24"/>
          <w:szCs w:val="24"/>
        </w:rPr>
        <w:t>dp</w:t>
      </w:r>
      <w:proofErr w:type="spellEnd"/>
      <w:r w:rsidR="00404DC2">
        <w:rPr>
          <w:rFonts w:cs="Arial"/>
          <w:sz w:val="24"/>
          <w:szCs w:val="24"/>
        </w:rPr>
        <w:t xml:space="preserve"> DIGITAL PUBLISHERS, „es ist toll</w:t>
      </w:r>
      <w:r w:rsidR="00A1425E">
        <w:rPr>
          <w:rFonts w:cs="Arial"/>
          <w:sz w:val="24"/>
          <w:szCs w:val="24"/>
        </w:rPr>
        <w:t>,</w:t>
      </w:r>
      <w:r w:rsidR="00404DC2">
        <w:rPr>
          <w:rFonts w:cs="Arial"/>
          <w:sz w:val="24"/>
          <w:szCs w:val="24"/>
        </w:rPr>
        <w:t xml:space="preserve"> wenn sich ein klassischer Verlag </w:t>
      </w:r>
      <w:r w:rsidR="00A35B1A">
        <w:rPr>
          <w:rFonts w:cs="Arial"/>
          <w:sz w:val="24"/>
          <w:szCs w:val="24"/>
        </w:rPr>
        <w:t>und ein</w:t>
      </w:r>
      <w:r w:rsidR="00404DC2">
        <w:rPr>
          <w:rFonts w:cs="Arial"/>
          <w:sz w:val="24"/>
          <w:szCs w:val="24"/>
        </w:rPr>
        <w:t xml:space="preserve"> Digitalverlag wie </w:t>
      </w:r>
      <w:proofErr w:type="spellStart"/>
      <w:r w:rsidR="00404DC2">
        <w:rPr>
          <w:rFonts w:cs="Arial"/>
          <w:sz w:val="24"/>
          <w:szCs w:val="24"/>
        </w:rPr>
        <w:t>dp</w:t>
      </w:r>
      <w:proofErr w:type="spellEnd"/>
      <w:r w:rsidR="00404DC2">
        <w:rPr>
          <w:rFonts w:cs="Arial"/>
          <w:sz w:val="24"/>
          <w:szCs w:val="24"/>
        </w:rPr>
        <w:t xml:space="preserve"> D</w:t>
      </w:r>
      <w:r w:rsidR="00A35B1A">
        <w:rPr>
          <w:rFonts w:cs="Arial"/>
          <w:sz w:val="24"/>
          <w:szCs w:val="24"/>
        </w:rPr>
        <w:t>IGITAL PUBLISHERS so gut ergänzen</w:t>
      </w:r>
      <w:r w:rsidR="00404DC2">
        <w:rPr>
          <w:rFonts w:cs="Arial"/>
          <w:sz w:val="24"/>
          <w:szCs w:val="24"/>
        </w:rPr>
        <w:t>.“</w:t>
      </w:r>
      <w:r w:rsidR="00E830A9">
        <w:rPr>
          <w:rFonts w:cs="Arial"/>
          <w:sz w:val="24"/>
          <w:szCs w:val="24"/>
        </w:rPr>
        <w:t xml:space="preserve"> Auch Jörg Schumacher vom </w:t>
      </w:r>
      <w:proofErr w:type="spellStart"/>
      <w:r w:rsidR="005A26E4">
        <w:rPr>
          <w:rFonts w:cs="Arial"/>
          <w:sz w:val="24"/>
          <w:szCs w:val="24"/>
        </w:rPr>
        <w:t>e</w:t>
      </w:r>
      <w:r w:rsidR="00E830A9">
        <w:rPr>
          <w:rFonts w:cs="Arial"/>
          <w:sz w:val="24"/>
          <w:szCs w:val="24"/>
        </w:rPr>
        <w:t>inhorn</w:t>
      </w:r>
      <w:proofErr w:type="spellEnd"/>
      <w:r w:rsidR="00E830A9">
        <w:rPr>
          <w:rFonts w:cs="Arial"/>
          <w:sz w:val="24"/>
          <w:szCs w:val="24"/>
        </w:rPr>
        <w:t>-Verlag freut sich über die Zusammenarbeit: „Wir als regionaler Buchverlag sind stolz auf unsere Autoren und deren Werke. Durch die Kooperation mit dp DIGITAL PUBLISHERS können wir nun unseren kreativen Köpfen eine weitere Verbreitungsmöglichkeit bieten“</w:t>
      </w:r>
      <w:r w:rsidR="005A26E4">
        <w:rPr>
          <w:rFonts w:cs="Arial"/>
          <w:sz w:val="24"/>
          <w:szCs w:val="24"/>
        </w:rPr>
        <w:t>.</w:t>
      </w:r>
    </w:p>
    <w:p w14:paraId="01474257" w14:textId="638BF926" w:rsidR="00404DC2" w:rsidRDefault="00E718CA" w:rsidP="00AC5085">
      <w:pPr>
        <w:jc w:val="both"/>
        <w:rPr>
          <w:rFonts w:cs="Arial"/>
          <w:sz w:val="24"/>
          <w:szCs w:val="24"/>
        </w:rPr>
      </w:pPr>
      <w:r>
        <w:rPr>
          <w:rFonts w:cs="Arial"/>
          <w:sz w:val="24"/>
          <w:szCs w:val="24"/>
        </w:rPr>
        <w:t xml:space="preserve">Der Kriminalroman </w:t>
      </w:r>
      <w:r w:rsidR="00A1425E" w:rsidRPr="00E718CA">
        <w:rPr>
          <w:rFonts w:cs="Arial"/>
          <w:i/>
          <w:sz w:val="24"/>
          <w:szCs w:val="24"/>
        </w:rPr>
        <w:t xml:space="preserve">24 </w:t>
      </w:r>
      <w:r w:rsidR="00A1425E" w:rsidRPr="00E718CA">
        <w:rPr>
          <w:rFonts w:ascii="Times New Roman" w:hAnsi="Times New Roman"/>
          <w:i/>
          <w:sz w:val="24"/>
          <w:szCs w:val="24"/>
        </w:rPr>
        <w:t>–</w:t>
      </w:r>
      <w:r w:rsidR="00404DC2" w:rsidRPr="00E718CA">
        <w:rPr>
          <w:rFonts w:cs="Arial"/>
          <w:i/>
          <w:sz w:val="24"/>
          <w:szCs w:val="24"/>
        </w:rPr>
        <w:t xml:space="preserve"> Nächtliche Stille</w:t>
      </w:r>
      <w:r w:rsidR="00404DC2">
        <w:rPr>
          <w:rFonts w:cs="Arial"/>
          <w:sz w:val="24"/>
          <w:szCs w:val="24"/>
        </w:rPr>
        <w:t xml:space="preserve"> erschien bereits 2015 im </w:t>
      </w:r>
      <w:proofErr w:type="spellStart"/>
      <w:r w:rsidR="005A26E4">
        <w:rPr>
          <w:rFonts w:cs="Arial"/>
          <w:sz w:val="24"/>
          <w:szCs w:val="24"/>
        </w:rPr>
        <w:t>e</w:t>
      </w:r>
      <w:r w:rsidR="00404DC2">
        <w:rPr>
          <w:rFonts w:cs="Arial"/>
          <w:sz w:val="24"/>
          <w:szCs w:val="24"/>
        </w:rPr>
        <w:t>inhorn</w:t>
      </w:r>
      <w:proofErr w:type="spellEnd"/>
      <w:r w:rsidR="00404DC2">
        <w:rPr>
          <w:rFonts w:cs="Arial"/>
          <w:sz w:val="24"/>
          <w:szCs w:val="24"/>
        </w:rPr>
        <w:t xml:space="preserve">-Verlag als Printversion unter dem Titel </w:t>
      </w:r>
      <w:r w:rsidR="00A1425E" w:rsidRPr="00E718CA">
        <w:rPr>
          <w:rFonts w:cs="Arial"/>
          <w:i/>
          <w:sz w:val="24"/>
          <w:szCs w:val="24"/>
        </w:rPr>
        <w:t xml:space="preserve">24 </w:t>
      </w:r>
      <w:r w:rsidR="00A1425E" w:rsidRPr="00E718CA">
        <w:rPr>
          <w:rFonts w:ascii="Times New Roman" w:hAnsi="Times New Roman"/>
          <w:i/>
          <w:sz w:val="24"/>
          <w:szCs w:val="24"/>
        </w:rPr>
        <w:t>–</w:t>
      </w:r>
      <w:r w:rsidR="00404DC2" w:rsidRPr="00E718CA">
        <w:rPr>
          <w:rFonts w:cs="Arial"/>
          <w:i/>
          <w:sz w:val="24"/>
          <w:szCs w:val="24"/>
        </w:rPr>
        <w:t xml:space="preserve"> Stille Nacht</w:t>
      </w:r>
      <w:r w:rsidR="00404DC2">
        <w:rPr>
          <w:rFonts w:cs="Arial"/>
          <w:sz w:val="24"/>
          <w:szCs w:val="24"/>
        </w:rPr>
        <w:t xml:space="preserve">. Nun ist Ralph F. Wilds Werk auch als digitale Version bei dp DIGITAL PUBLISHERS erhältlich. </w:t>
      </w:r>
      <w:r w:rsidR="00A35B1A">
        <w:rPr>
          <w:rFonts w:cs="Arial"/>
          <w:sz w:val="24"/>
          <w:szCs w:val="24"/>
        </w:rPr>
        <w:t>Darin geht es um das „Sonnenkind“ Lothar, d</w:t>
      </w:r>
      <w:r w:rsidR="00A1425E">
        <w:rPr>
          <w:rFonts w:cs="Arial"/>
          <w:sz w:val="24"/>
          <w:szCs w:val="24"/>
        </w:rPr>
        <w:t>as</w:t>
      </w:r>
      <w:r w:rsidR="00A35B1A">
        <w:rPr>
          <w:rFonts w:cs="Arial"/>
          <w:sz w:val="24"/>
          <w:szCs w:val="24"/>
        </w:rPr>
        <w:t xml:space="preserve"> seiner Kindheit grausam beraubt, die Kontrolle über </w:t>
      </w:r>
      <w:r w:rsidR="00A1425E">
        <w:rPr>
          <w:rFonts w:cs="Arial"/>
          <w:sz w:val="24"/>
          <w:szCs w:val="24"/>
        </w:rPr>
        <w:t>sein Leben verliert. Zeitgleich</w:t>
      </w:r>
      <w:r w:rsidR="00A35B1A">
        <w:rPr>
          <w:rFonts w:cs="Arial"/>
          <w:sz w:val="24"/>
          <w:szCs w:val="24"/>
        </w:rPr>
        <w:t xml:space="preserve"> erzähl</w:t>
      </w:r>
      <w:r w:rsidR="00A1425E">
        <w:rPr>
          <w:rFonts w:cs="Arial"/>
          <w:sz w:val="24"/>
          <w:szCs w:val="24"/>
        </w:rPr>
        <w:t>t der zweite Handlungsstrang von</w:t>
      </w:r>
      <w:r w:rsidR="00A35B1A">
        <w:rPr>
          <w:rFonts w:cs="Arial"/>
          <w:sz w:val="24"/>
          <w:szCs w:val="24"/>
        </w:rPr>
        <w:t xml:space="preserve"> Kommissar Sigurd Weller, der kurz vor seiner </w:t>
      </w:r>
      <w:r w:rsidR="00A35B1A">
        <w:rPr>
          <w:rFonts w:cs="Arial"/>
          <w:sz w:val="24"/>
          <w:szCs w:val="24"/>
        </w:rPr>
        <w:lastRenderedPageBreak/>
        <w:t xml:space="preserve">Pensionierung einer Mordserie in der Stauferstadt Schwäbisch Gmünd auf der Spur ist und dabei selbst in Gefahr gerät. </w:t>
      </w:r>
    </w:p>
    <w:p w14:paraId="25C8BFDA" w14:textId="77777777" w:rsidR="00A35B1A" w:rsidRDefault="00A35B1A" w:rsidP="00BD33CB">
      <w:pPr>
        <w:jc w:val="both"/>
        <w:rPr>
          <w:rFonts w:cs="Arial"/>
          <w:sz w:val="24"/>
          <w:szCs w:val="24"/>
        </w:rPr>
      </w:pPr>
      <w:r w:rsidRPr="00A35B1A">
        <w:rPr>
          <w:rFonts w:cs="Arial"/>
          <w:sz w:val="24"/>
          <w:szCs w:val="24"/>
        </w:rPr>
        <w:t>Ralph F. Wild, Jahrgang 1971, ist in Esslingen am Neckar geboren. Der ausgebildete Journalist machte sich zunächst einen Namen als Sportredakteur einer Lokalzeitung in Schwäbisch Gmünd. 2007 schlug er beruflich neue Wege ein und wechselte in die Automobilbranche. Parallel betätigt sich Ralph F. Wild aber weiterhin als freier Journalist und Moderator.</w:t>
      </w:r>
    </w:p>
    <w:p w14:paraId="2174C32C" w14:textId="77777777" w:rsidR="005A26E4" w:rsidRDefault="005A26E4" w:rsidP="00BD33CB">
      <w:pPr>
        <w:jc w:val="both"/>
        <w:rPr>
          <w:rFonts w:cs="Arial"/>
          <w:sz w:val="24"/>
          <w:szCs w:val="24"/>
        </w:rPr>
      </w:pPr>
    </w:p>
    <w:p w14:paraId="17703E13" w14:textId="77777777" w:rsidR="00834535" w:rsidRDefault="00A91F45" w:rsidP="005A26E4">
      <w:pPr>
        <w:pStyle w:val="berschrift1"/>
        <w:numPr>
          <w:ilvl w:val="0"/>
          <w:numId w:val="0"/>
        </w:numPr>
        <w:spacing w:before="0" w:after="120" w:line="276" w:lineRule="auto"/>
        <w:jc w:val="both"/>
        <w:rPr>
          <w:rFonts w:cs="Arial"/>
          <w:b w:val="0"/>
          <w:sz w:val="24"/>
          <w:szCs w:val="24"/>
        </w:rPr>
      </w:pPr>
      <w:r w:rsidRPr="00A91F45">
        <w:rPr>
          <w:rFonts w:cs="Arial"/>
          <w:b w:val="0"/>
          <w:sz w:val="24"/>
          <w:szCs w:val="24"/>
        </w:rPr>
        <w:t xml:space="preserve">Um einen ersten </w:t>
      </w:r>
      <w:r w:rsidR="00B16241" w:rsidRPr="00B16241">
        <w:rPr>
          <w:rFonts w:cs="Arial"/>
          <w:b w:val="0"/>
          <w:sz w:val="24"/>
          <w:szCs w:val="24"/>
        </w:rPr>
        <w:t xml:space="preserve">anregenden Einblick in </w:t>
      </w:r>
      <w:r w:rsidR="00834535">
        <w:rPr>
          <w:rFonts w:cs="Arial"/>
          <w:b w:val="0"/>
          <w:sz w:val="24"/>
          <w:szCs w:val="24"/>
        </w:rPr>
        <w:t xml:space="preserve">diesen </w:t>
      </w:r>
      <w:r w:rsidR="00A35B1A">
        <w:rPr>
          <w:rFonts w:cs="Arial"/>
          <w:b w:val="0"/>
          <w:sz w:val="24"/>
          <w:szCs w:val="24"/>
        </w:rPr>
        <w:t>spannenden Regionalkrimi</w:t>
      </w:r>
      <w:r w:rsidR="007904A8">
        <w:rPr>
          <w:rFonts w:cs="Arial"/>
          <w:b w:val="0"/>
          <w:sz w:val="24"/>
          <w:szCs w:val="24"/>
        </w:rPr>
        <w:t xml:space="preserve"> </w:t>
      </w:r>
      <w:r w:rsidR="003F184B">
        <w:rPr>
          <w:rFonts w:cs="Arial"/>
          <w:b w:val="0"/>
          <w:sz w:val="24"/>
          <w:szCs w:val="24"/>
        </w:rPr>
        <w:t>zu bekommen</w:t>
      </w:r>
      <w:r w:rsidRPr="00A91F45">
        <w:rPr>
          <w:rFonts w:cs="Arial"/>
          <w:b w:val="0"/>
          <w:sz w:val="24"/>
          <w:szCs w:val="24"/>
        </w:rPr>
        <w:t xml:space="preserve">, veröffentlicht der Stuttgarter Digitalverlag dp DIGITAL PUBLISHERS einen </w:t>
      </w:r>
      <w:hyperlink r:id="rId10" w:history="1">
        <w:r w:rsidRPr="004D39FE">
          <w:rPr>
            <w:rStyle w:val="Link"/>
            <w:rFonts w:ascii="Andada" w:hAnsi="Andada" w:cs="Arial"/>
            <w:b w:val="0"/>
            <w:color w:val="9E8B65"/>
            <w:sz w:val="24"/>
            <w:szCs w:val="24"/>
          </w:rPr>
          <w:t>kostenl</w:t>
        </w:r>
        <w:r w:rsidR="00CB67C5" w:rsidRPr="004D39FE">
          <w:rPr>
            <w:rStyle w:val="Link"/>
            <w:rFonts w:ascii="Andada" w:hAnsi="Andada" w:cs="Arial"/>
            <w:b w:val="0"/>
            <w:color w:val="9E8B65"/>
            <w:sz w:val="24"/>
            <w:szCs w:val="24"/>
          </w:rPr>
          <w:t>osen Appetizer</w:t>
        </w:r>
      </w:hyperlink>
      <w:r w:rsidR="00C467AA">
        <w:rPr>
          <w:rFonts w:cs="Arial"/>
          <w:b w:val="0"/>
          <w:sz w:val="24"/>
          <w:szCs w:val="24"/>
        </w:rPr>
        <w:t>.</w:t>
      </w:r>
    </w:p>
    <w:p w14:paraId="480A1AE2" w14:textId="77777777" w:rsidR="00A35B1A" w:rsidRPr="00A35B1A" w:rsidRDefault="00A35B1A" w:rsidP="00A35B1A"/>
    <w:p w14:paraId="46B6263B" w14:textId="77777777" w:rsidR="00A35B1A" w:rsidRDefault="00A35B1A" w:rsidP="008B558D">
      <w:pPr>
        <w:rPr>
          <w:rFonts w:cs="Arial"/>
          <w:sz w:val="24"/>
          <w:szCs w:val="24"/>
        </w:rPr>
      </w:pPr>
    </w:p>
    <w:p w14:paraId="54E58A96" w14:textId="77777777" w:rsidR="00A35B1A" w:rsidRDefault="00A35B1A" w:rsidP="008B558D">
      <w:pPr>
        <w:rPr>
          <w:rStyle w:val="Link"/>
          <w:rFonts w:ascii="Andada" w:hAnsi="Andada" w:cs="Arial"/>
          <w:color w:val="9E8B65"/>
          <w:sz w:val="24"/>
          <w:szCs w:val="24"/>
        </w:rPr>
      </w:pPr>
    </w:p>
    <w:p w14:paraId="05027E94" w14:textId="77777777" w:rsidR="00092524" w:rsidRPr="00A35B1A" w:rsidRDefault="0081320B" w:rsidP="001D7F9A">
      <w:r>
        <w:rPr>
          <w:noProof/>
        </w:rPr>
        <w:lastRenderedPageBreak/>
        <w:drawing>
          <wp:inline distT="0" distB="0" distL="0" distR="0" wp14:anchorId="1AC52604" wp14:editId="18502F50">
            <wp:extent cx="2657475" cy="3995012"/>
            <wp:effectExtent l="0" t="0" r="0" b="5715"/>
            <wp:docPr id="7" name="Grafik 7" descr="Z:\02. Kunden\2.1 Aktuelle Kunden\Digital Publishers\2.1.2 Presseaussendungen\2016\03_2016 Einhorn\IMG_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2. Kunden\2.1 Aktuelle Kunden\Digital Publishers\2.1.2 Presseaussendungen\2016\03_2016 Einhorn\IMG_12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9944" cy="3998724"/>
                    </a:xfrm>
                    <a:prstGeom prst="rect">
                      <a:avLst/>
                    </a:prstGeom>
                    <a:noFill/>
                    <a:ln>
                      <a:noFill/>
                    </a:ln>
                  </pic:spPr>
                </pic:pic>
              </a:graphicData>
            </a:graphic>
          </wp:inline>
        </w:drawing>
      </w:r>
      <w:r>
        <w:t xml:space="preserve"> </w:t>
      </w:r>
      <w:r>
        <w:rPr>
          <w:noProof/>
        </w:rPr>
        <w:drawing>
          <wp:inline distT="0" distB="0" distL="0" distR="0" wp14:anchorId="5733CAF4" wp14:editId="78FDEA00">
            <wp:extent cx="2495550" cy="3993463"/>
            <wp:effectExtent l="0" t="0" r="0" b="7620"/>
            <wp:docPr id="5" name="Grafik 5" descr="Z:\02. Kunden\2.1 Aktuelle Kunden\Digital Publishers\2.1.2 Presseaussendungen\2016\03_2016 Einhorn\9783945298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2. Kunden\2.1 Aktuelle Kunden\Digital Publishers\2.1.2 Presseaussendungen\2016\03_2016 Einhorn\97839452985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0073" cy="4016704"/>
                    </a:xfrm>
                    <a:prstGeom prst="rect">
                      <a:avLst/>
                    </a:prstGeom>
                    <a:noFill/>
                    <a:ln>
                      <a:noFill/>
                    </a:ln>
                  </pic:spPr>
                </pic:pic>
              </a:graphicData>
            </a:graphic>
          </wp:inline>
        </w:drawing>
      </w:r>
      <w:r>
        <w:t xml:space="preserve"> </w:t>
      </w:r>
    </w:p>
    <w:tbl>
      <w:tblPr>
        <w:tblpPr w:leftFromText="180" w:rightFromText="180" w:vertAnchor="text" w:horzAnchor="margin" w:tblpXSpec="center"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8"/>
        <w:gridCol w:w="3874"/>
      </w:tblGrid>
      <w:tr w:rsidR="00092524" w:rsidRPr="00A542A3" w14:paraId="537F99C1" w14:textId="77777777" w:rsidTr="00CF439E">
        <w:trPr>
          <w:trHeight w:val="3013"/>
        </w:trPr>
        <w:tc>
          <w:tcPr>
            <w:tcW w:w="4268" w:type="dxa"/>
          </w:tcPr>
          <w:p w14:paraId="4BBE9E53" w14:textId="77777777" w:rsidR="00092524" w:rsidRPr="00A542A3" w:rsidRDefault="00092524" w:rsidP="00092524">
            <w:pPr>
              <w:autoSpaceDE w:val="0"/>
              <w:autoSpaceDN w:val="0"/>
              <w:adjustRightInd w:val="0"/>
              <w:spacing w:before="0" w:after="0" w:line="240" w:lineRule="auto"/>
              <w:jc w:val="center"/>
              <w:rPr>
                <w:rFonts w:ascii="Andada-Regular" w:hAnsi="Andada-Regular" w:cs="Andada-Regular"/>
                <w:sz w:val="24"/>
                <w:szCs w:val="24"/>
              </w:rPr>
            </w:pPr>
          </w:p>
          <w:p w14:paraId="6ACCB695" w14:textId="77777777" w:rsidR="00092524" w:rsidRPr="00A542A3" w:rsidRDefault="00092524" w:rsidP="00092524">
            <w:pPr>
              <w:autoSpaceDE w:val="0"/>
              <w:autoSpaceDN w:val="0"/>
              <w:adjustRightInd w:val="0"/>
              <w:spacing w:before="0" w:after="0" w:line="240" w:lineRule="auto"/>
              <w:rPr>
                <w:rFonts w:ascii="Andada-Regular" w:hAnsi="Andada-Regular" w:cs="Andada-Regular"/>
                <w:sz w:val="24"/>
                <w:szCs w:val="24"/>
              </w:rPr>
            </w:pPr>
          </w:p>
          <w:p w14:paraId="4A856990" w14:textId="77777777" w:rsidR="00092524" w:rsidRPr="00A542A3" w:rsidRDefault="00092524" w:rsidP="00092524">
            <w:pPr>
              <w:autoSpaceDE w:val="0"/>
              <w:autoSpaceDN w:val="0"/>
              <w:adjustRightInd w:val="0"/>
              <w:spacing w:before="0" w:after="0" w:line="240" w:lineRule="auto"/>
              <w:rPr>
                <w:rFonts w:ascii="Andada-Regular" w:hAnsi="Andada-Regular" w:cs="Andada-Regular"/>
                <w:sz w:val="24"/>
                <w:szCs w:val="24"/>
              </w:rPr>
            </w:pPr>
          </w:p>
          <w:p w14:paraId="7B2FA7D4" w14:textId="77777777" w:rsidR="00092524" w:rsidRDefault="00092524" w:rsidP="00092524">
            <w:pPr>
              <w:autoSpaceDE w:val="0"/>
              <w:autoSpaceDN w:val="0"/>
              <w:adjustRightInd w:val="0"/>
              <w:spacing w:before="0" w:after="0" w:line="240" w:lineRule="auto"/>
              <w:ind w:firstLine="176"/>
              <w:rPr>
                <w:sz w:val="24"/>
                <w:szCs w:val="24"/>
              </w:rPr>
            </w:pPr>
          </w:p>
          <w:p w14:paraId="6E466D25" w14:textId="77777777" w:rsidR="001A099C" w:rsidRPr="00A542A3" w:rsidRDefault="001A099C" w:rsidP="00092524">
            <w:pPr>
              <w:autoSpaceDE w:val="0"/>
              <w:autoSpaceDN w:val="0"/>
              <w:adjustRightInd w:val="0"/>
              <w:spacing w:before="0" w:after="0" w:line="240" w:lineRule="auto"/>
              <w:ind w:firstLine="176"/>
              <w:rPr>
                <w:sz w:val="24"/>
                <w:szCs w:val="24"/>
              </w:rPr>
            </w:pPr>
          </w:p>
          <w:p w14:paraId="1ED60B78" w14:textId="77777777" w:rsidR="00092524" w:rsidRPr="00A542A3" w:rsidRDefault="003B4F78" w:rsidP="00092524">
            <w:pPr>
              <w:autoSpaceDE w:val="0"/>
              <w:autoSpaceDN w:val="0"/>
              <w:adjustRightInd w:val="0"/>
              <w:spacing w:before="0" w:after="0" w:line="240" w:lineRule="auto"/>
              <w:ind w:firstLine="176"/>
              <w:rPr>
                <w:sz w:val="24"/>
                <w:szCs w:val="24"/>
              </w:rPr>
            </w:pPr>
            <w:r>
              <w:rPr>
                <w:noProof/>
              </w:rPr>
              <w:drawing>
                <wp:anchor distT="0" distB="0" distL="114300" distR="114300" simplePos="0" relativeHeight="251659264" behindDoc="1" locked="0" layoutInCell="1" allowOverlap="1" wp14:anchorId="4006E967" wp14:editId="6434E15E">
                  <wp:simplePos x="0" y="0"/>
                  <wp:positionH relativeFrom="column">
                    <wp:posOffset>158115</wp:posOffset>
                  </wp:positionH>
                  <wp:positionV relativeFrom="paragraph">
                    <wp:posOffset>-687705</wp:posOffset>
                  </wp:positionV>
                  <wp:extent cx="2066925" cy="514350"/>
                  <wp:effectExtent l="0" t="0" r="9525" b="0"/>
                  <wp:wrapTight wrapText="bothSides">
                    <wp:wrapPolygon edited="0">
                      <wp:start x="0" y="0"/>
                      <wp:lineTo x="0" y="20800"/>
                      <wp:lineTo x="21500" y="20800"/>
                      <wp:lineTo x="21500" y="0"/>
                      <wp:lineTo x="0" y="0"/>
                    </wp:wrapPolygon>
                  </wp:wrapTight>
                  <wp:docPr id="9" name="Bild 9" descr="DP_Logo_bronze_Point_48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_Logo_bronze_Point_48p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925" cy="514350"/>
                          </a:xfrm>
                          <a:prstGeom prst="rect">
                            <a:avLst/>
                          </a:prstGeom>
                          <a:noFill/>
                        </pic:spPr>
                      </pic:pic>
                    </a:graphicData>
                  </a:graphic>
                  <wp14:sizeRelH relativeFrom="page">
                    <wp14:pctWidth>0</wp14:pctWidth>
                  </wp14:sizeRelH>
                  <wp14:sizeRelV relativeFrom="page">
                    <wp14:pctHeight>0</wp14:pctHeight>
                  </wp14:sizeRelV>
                </wp:anchor>
              </w:drawing>
            </w:r>
            <w:r w:rsidR="00092524">
              <w:rPr>
                <w:sz w:val="24"/>
                <w:szCs w:val="24"/>
              </w:rPr>
              <w:t>d</w:t>
            </w:r>
            <w:r w:rsidR="00092524" w:rsidRPr="00A542A3">
              <w:rPr>
                <w:sz w:val="24"/>
                <w:szCs w:val="24"/>
              </w:rPr>
              <w:t>p DIGITAL PUBLISHERS GmbH</w:t>
            </w:r>
          </w:p>
          <w:p w14:paraId="1482CB25" w14:textId="77777777" w:rsidR="00395C5F" w:rsidRPr="00395C5F" w:rsidRDefault="00395C5F" w:rsidP="00092524">
            <w:pPr>
              <w:autoSpaceDE w:val="0"/>
              <w:autoSpaceDN w:val="0"/>
              <w:adjustRightInd w:val="0"/>
              <w:spacing w:before="0" w:after="0" w:line="240" w:lineRule="auto"/>
              <w:ind w:firstLine="176"/>
              <w:rPr>
                <w:sz w:val="24"/>
                <w:szCs w:val="24"/>
              </w:rPr>
            </w:pPr>
            <w:proofErr w:type="spellStart"/>
            <w:r w:rsidRPr="00395C5F">
              <w:rPr>
                <w:sz w:val="24"/>
                <w:szCs w:val="24"/>
              </w:rPr>
              <w:t>Rotenbergstraße</w:t>
            </w:r>
            <w:proofErr w:type="spellEnd"/>
            <w:r w:rsidRPr="00395C5F">
              <w:rPr>
                <w:sz w:val="24"/>
                <w:szCs w:val="24"/>
              </w:rPr>
              <w:t xml:space="preserve"> 39 </w:t>
            </w:r>
          </w:p>
          <w:p w14:paraId="78B80808" w14:textId="77777777" w:rsidR="00092524" w:rsidRPr="00A542A3" w:rsidRDefault="00395C5F" w:rsidP="00092524">
            <w:pPr>
              <w:autoSpaceDE w:val="0"/>
              <w:autoSpaceDN w:val="0"/>
              <w:adjustRightInd w:val="0"/>
              <w:spacing w:before="0" w:after="0" w:line="240" w:lineRule="auto"/>
              <w:ind w:firstLine="176"/>
              <w:rPr>
                <w:sz w:val="24"/>
                <w:szCs w:val="24"/>
              </w:rPr>
            </w:pPr>
            <w:r w:rsidRPr="00395C5F">
              <w:rPr>
                <w:sz w:val="24"/>
                <w:szCs w:val="24"/>
              </w:rPr>
              <w:t>70190</w:t>
            </w:r>
            <w:r w:rsidR="00092524" w:rsidRPr="00A542A3">
              <w:rPr>
                <w:sz w:val="24"/>
                <w:szCs w:val="24"/>
              </w:rPr>
              <w:t xml:space="preserve"> Stuttgart</w:t>
            </w:r>
          </w:p>
          <w:p w14:paraId="47190095" w14:textId="77777777" w:rsidR="00092524" w:rsidRPr="00A542A3" w:rsidRDefault="00092524" w:rsidP="00092524">
            <w:pPr>
              <w:autoSpaceDE w:val="0"/>
              <w:autoSpaceDN w:val="0"/>
              <w:adjustRightInd w:val="0"/>
              <w:spacing w:before="0" w:after="0" w:line="240" w:lineRule="auto"/>
              <w:ind w:firstLine="176"/>
              <w:rPr>
                <w:sz w:val="24"/>
                <w:szCs w:val="24"/>
              </w:rPr>
            </w:pPr>
            <w:r>
              <w:rPr>
                <w:sz w:val="24"/>
                <w:szCs w:val="24"/>
              </w:rPr>
              <w:t xml:space="preserve">E-Mail: </w:t>
            </w:r>
            <w:hyperlink r:id="rId14" w:history="1">
              <w:r w:rsidRPr="00A124F4">
                <w:rPr>
                  <w:rStyle w:val="Link"/>
                  <w:rFonts w:ascii="Andada" w:hAnsi="Andada"/>
                  <w:color w:val="auto"/>
                  <w:sz w:val="24"/>
                  <w:szCs w:val="24"/>
                </w:rPr>
                <w:t>presse@digitalpublishers.de</w:t>
              </w:r>
            </w:hyperlink>
          </w:p>
          <w:p w14:paraId="253840B4" w14:textId="77777777" w:rsidR="00092524" w:rsidRPr="00A542A3" w:rsidRDefault="00092524" w:rsidP="00092524">
            <w:pPr>
              <w:autoSpaceDE w:val="0"/>
              <w:autoSpaceDN w:val="0"/>
              <w:adjustRightInd w:val="0"/>
              <w:spacing w:before="0" w:after="0" w:line="240" w:lineRule="auto"/>
              <w:ind w:firstLine="176"/>
              <w:rPr>
                <w:rFonts w:cs="Andada-Regular"/>
                <w:sz w:val="24"/>
                <w:szCs w:val="24"/>
                <w:u w:val="single"/>
              </w:rPr>
            </w:pPr>
            <w:r w:rsidRPr="00A542A3">
              <w:rPr>
                <w:rFonts w:cs="Andada-Regular"/>
                <w:sz w:val="24"/>
                <w:szCs w:val="24"/>
                <w:u w:val="single"/>
              </w:rPr>
              <w:t>http://digitalpublishers.de/</w:t>
            </w:r>
          </w:p>
        </w:tc>
        <w:tc>
          <w:tcPr>
            <w:tcW w:w="3874" w:type="dxa"/>
          </w:tcPr>
          <w:p w14:paraId="7A16F46E" w14:textId="77777777" w:rsidR="00092524" w:rsidRPr="00A542A3" w:rsidRDefault="00395C5F" w:rsidP="00092524">
            <w:pPr>
              <w:pStyle w:val="Fuzeile"/>
              <w:spacing w:before="0" w:after="0" w:line="240" w:lineRule="auto"/>
              <w:rPr>
                <w:rFonts w:cs="Arial"/>
                <w:sz w:val="24"/>
                <w:szCs w:val="24"/>
              </w:rPr>
            </w:pPr>
            <w:r>
              <w:rPr>
                <w:noProof/>
              </w:rPr>
              <w:drawing>
                <wp:anchor distT="0" distB="0" distL="114300" distR="114300" simplePos="0" relativeHeight="251660288" behindDoc="1" locked="0" layoutInCell="1" allowOverlap="1" wp14:anchorId="5BB6C1E4" wp14:editId="0D393381">
                  <wp:simplePos x="0" y="0"/>
                  <wp:positionH relativeFrom="column">
                    <wp:posOffset>120015</wp:posOffset>
                  </wp:positionH>
                  <wp:positionV relativeFrom="paragraph">
                    <wp:posOffset>273050</wp:posOffset>
                  </wp:positionV>
                  <wp:extent cx="1931035" cy="431800"/>
                  <wp:effectExtent l="0" t="0" r="0" b="6350"/>
                  <wp:wrapTight wrapText="bothSides">
                    <wp:wrapPolygon edited="0">
                      <wp:start x="0" y="0"/>
                      <wp:lineTo x="0" y="20965"/>
                      <wp:lineTo x="21309" y="20965"/>
                      <wp:lineTo x="21309" y="0"/>
                      <wp:lineTo x="0" y="0"/>
                    </wp:wrapPolygon>
                  </wp:wrapTight>
                  <wp:docPr id="10" name="Bild 10" descr="Logo_farbig_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farbig_45m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1035" cy="431800"/>
                          </a:xfrm>
                          <a:prstGeom prst="rect">
                            <a:avLst/>
                          </a:prstGeom>
                          <a:noFill/>
                        </pic:spPr>
                      </pic:pic>
                    </a:graphicData>
                  </a:graphic>
                  <wp14:sizeRelH relativeFrom="page">
                    <wp14:pctWidth>0</wp14:pctWidth>
                  </wp14:sizeRelH>
                  <wp14:sizeRelV relativeFrom="page">
                    <wp14:pctHeight>0</wp14:pctHeight>
                  </wp14:sizeRelV>
                </wp:anchor>
              </w:drawing>
            </w:r>
          </w:p>
          <w:p w14:paraId="5DAC2542" w14:textId="77777777" w:rsidR="00866667" w:rsidRDefault="00866667" w:rsidP="007B1E6B">
            <w:pPr>
              <w:pStyle w:val="Fuzeile"/>
              <w:spacing w:before="0" w:after="0" w:line="240" w:lineRule="auto"/>
              <w:rPr>
                <w:rFonts w:cs="Arial"/>
                <w:sz w:val="24"/>
                <w:szCs w:val="24"/>
              </w:rPr>
            </w:pPr>
          </w:p>
          <w:p w14:paraId="301E3436" w14:textId="16D322D8" w:rsidR="00092524" w:rsidRPr="00A542A3" w:rsidRDefault="00E718CA" w:rsidP="00395C5F">
            <w:pPr>
              <w:pStyle w:val="Fuzeile"/>
              <w:spacing w:before="0" w:after="0" w:line="240" w:lineRule="auto"/>
              <w:ind w:firstLine="131"/>
              <w:rPr>
                <w:rFonts w:cs="Arial"/>
                <w:sz w:val="24"/>
                <w:szCs w:val="24"/>
              </w:rPr>
            </w:pPr>
            <w:r>
              <w:rPr>
                <w:rFonts w:cs="Arial"/>
                <w:sz w:val="24"/>
                <w:szCs w:val="24"/>
              </w:rPr>
              <w:br/>
            </w:r>
            <w:r>
              <w:rPr>
                <w:rFonts w:cs="Arial"/>
                <w:sz w:val="24"/>
                <w:szCs w:val="24"/>
              </w:rPr>
              <w:br/>
            </w:r>
            <w:r>
              <w:rPr>
                <w:rFonts w:cs="Arial"/>
                <w:sz w:val="24"/>
                <w:szCs w:val="24"/>
              </w:rPr>
              <w:br/>
              <w:t xml:space="preserve">    </w:t>
            </w:r>
            <w:bookmarkStart w:id="0" w:name="_GoBack"/>
            <w:bookmarkEnd w:id="0"/>
            <w:proofErr w:type="spellStart"/>
            <w:r w:rsidR="00092524" w:rsidRPr="00A542A3">
              <w:rPr>
                <w:rFonts w:cs="Arial"/>
                <w:sz w:val="24"/>
                <w:szCs w:val="24"/>
              </w:rPr>
              <w:t>Convensis</w:t>
            </w:r>
            <w:proofErr w:type="spellEnd"/>
            <w:r w:rsidR="00092524" w:rsidRPr="00A542A3">
              <w:rPr>
                <w:rFonts w:cs="Arial"/>
                <w:sz w:val="24"/>
                <w:szCs w:val="24"/>
              </w:rPr>
              <w:t xml:space="preserve"> PR</w:t>
            </w:r>
          </w:p>
          <w:p w14:paraId="11C5D04A" w14:textId="77777777" w:rsidR="00092524" w:rsidRPr="00A542A3" w:rsidRDefault="00F32DBB" w:rsidP="00092524">
            <w:pPr>
              <w:pStyle w:val="Fuzeile"/>
              <w:spacing w:before="0" w:after="0" w:line="240" w:lineRule="auto"/>
              <w:ind w:firstLine="175"/>
              <w:rPr>
                <w:rFonts w:cs="Arial"/>
                <w:sz w:val="24"/>
                <w:szCs w:val="24"/>
              </w:rPr>
            </w:pPr>
            <w:r>
              <w:rPr>
                <w:rFonts w:cs="Arial"/>
                <w:sz w:val="24"/>
                <w:szCs w:val="24"/>
              </w:rPr>
              <w:t>Julia Mayer-Rosa</w:t>
            </w:r>
          </w:p>
          <w:p w14:paraId="6CD46419" w14:textId="77777777" w:rsidR="00092524" w:rsidRPr="00A542A3" w:rsidRDefault="00092524" w:rsidP="00092524">
            <w:pPr>
              <w:pStyle w:val="Fuzeile"/>
              <w:spacing w:before="0" w:after="0" w:line="240" w:lineRule="auto"/>
              <w:ind w:firstLine="175"/>
              <w:rPr>
                <w:rFonts w:cs="Arial"/>
                <w:sz w:val="24"/>
                <w:szCs w:val="24"/>
              </w:rPr>
            </w:pPr>
            <w:r w:rsidRPr="00A542A3">
              <w:rPr>
                <w:rFonts w:cs="Arial"/>
                <w:sz w:val="24"/>
                <w:szCs w:val="24"/>
              </w:rPr>
              <w:t>Friedrichstraße 23b</w:t>
            </w:r>
          </w:p>
          <w:p w14:paraId="2B10FC48" w14:textId="77777777" w:rsidR="00092524" w:rsidRPr="00A542A3" w:rsidRDefault="00092524" w:rsidP="00092524">
            <w:pPr>
              <w:pStyle w:val="Fuzeile"/>
              <w:spacing w:before="0" w:after="0" w:line="240" w:lineRule="auto"/>
              <w:ind w:firstLine="175"/>
              <w:rPr>
                <w:rFonts w:cs="Arial"/>
                <w:sz w:val="24"/>
                <w:szCs w:val="24"/>
              </w:rPr>
            </w:pPr>
            <w:r w:rsidRPr="00A542A3">
              <w:rPr>
                <w:rFonts w:cs="Arial"/>
                <w:sz w:val="24"/>
                <w:szCs w:val="24"/>
              </w:rPr>
              <w:t>70174 Stuttgart</w:t>
            </w:r>
          </w:p>
          <w:p w14:paraId="45AB30E5" w14:textId="77777777" w:rsidR="00092524" w:rsidRPr="00A542A3" w:rsidRDefault="00092524" w:rsidP="00092524">
            <w:pPr>
              <w:pStyle w:val="Fuzeile"/>
              <w:spacing w:before="0" w:after="0" w:line="240" w:lineRule="auto"/>
              <w:ind w:firstLine="175"/>
              <w:rPr>
                <w:rFonts w:cs="Arial"/>
                <w:b/>
              </w:rPr>
            </w:pPr>
            <w:r w:rsidRPr="00A542A3">
              <w:rPr>
                <w:rFonts w:cs="Arial"/>
                <w:sz w:val="24"/>
                <w:szCs w:val="24"/>
              </w:rPr>
              <w:t xml:space="preserve">E-Mail: </w:t>
            </w:r>
            <w:hyperlink r:id="rId16" w:history="1">
              <w:r w:rsidRPr="00A542A3">
                <w:rPr>
                  <w:rStyle w:val="Link"/>
                  <w:rFonts w:ascii="Andada" w:hAnsi="Andada"/>
                  <w:color w:val="auto"/>
                  <w:sz w:val="24"/>
                  <w:szCs w:val="24"/>
                </w:rPr>
                <w:t>dp-pr@convensis.com</w:t>
              </w:r>
            </w:hyperlink>
            <w:r w:rsidRPr="00A542A3">
              <w:rPr>
                <w:rFonts w:ascii="Arial" w:hAnsi="Arial" w:cs="Arial"/>
                <w:b/>
                <w:sz w:val="36"/>
                <w:szCs w:val="36"/>
              </w:rPr>
              <w:t xml:space="preserve">  </w:t>
            </w:r>
          </w:p>
        </w:tc>
      </w:tr>
    </w:tbl>
    <w:p w14:paraId="613A75C6" w14:textId="77777777" w:rsidR="00142B95" w:rsidRDefault="00142B95" w:rsidP="00CF439E">
      <w:pPr>
        <w:rPr>
          <w:rFonts w:cs="Arial"/>
          <w:b/>
        </w:rPr>
      </w:pPr>
    </w:p>
    <w:sectPr w:rsidR="00142B95" w:rsidSect="00FE6E0A">
      <w:headerReference w:type="default" r:id="rId17"/>
      <w:footerReference w:type="default" r:id="rId18"/>
      <w:pgSz w:w="11906" w:h="16838" w:code="9"/>
      <w:pgMar w:top="2268" w:right="2125" w:bottom="0" w:left="1418" w:header="709" w:footer="56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A31137" w14:textId="77777777" w:rsidR="000C709E" w:rsidRDefault="000C709E">
      <w:r>
        <w:separator/>
      </w:r>
    </w:p>
  </w:endnote>
  <w:endnote w:type="continuationSeparator" w:id="0">
    <w:p w14:paraId="1E905816" w14:textId="77777777" w:rsidR="000C709E" w:rsidRDefault="000C7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da">
    <w:panose1 w:val="02000000000000000000"/>
    <w:charset w:val="00"/>
    <w:family w:val="auto"/>
    <w:pitch w:val="variable"/>
    <w:sig w:usb0="A000006F" w:usb1="4000204B" w:usb2="00000000" w:usb3="00000000" w:csb0="00000093" w:csb1="00000000"/>
  </w:font>
  <w:font w:name="Frutiger 55 Roman">
    <w:altName w:val="Courier New"/>
    <w:charset w:val="00"/>
    <w:family w:val="auto"/>
    <w:pitch w:val="variable"/>
    <w:sig w:usb0="80000027"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Andada-Regular">
    <w:charset w:val="00"/>
    <w:family w:val="auto"/>
    <w:pitch w:val="variable"/>
    <w:sig w:usb0="A000006F" w:usb1="4000204B" w:usb2="00000000" w:usb3="00000000" w:csb0="00000093"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4487"/>
      <w:gridCol w:w="503"/>
      <w:gridCol w:w="3589"/>
    </w:tblGrid>
    <w:tr w:rsidR="00D470D0" w14:paraId="0B15DE6C" w14:textId="77777777" w:rsidTr="0052061E">
      <w:tc>
        <w:tcPr>
          <w:tcW w:w="5148" w:type="dxa"/>
          <w:shd w:val="clear" w:color="auto" w:fill="auto"/>
        </w:tcPr>
        <w:p w14:paraId="43F5E4B6" w14:textId="77777777" w:rsidR="00D470D0" w:rsidRPr="008776D8" w:rsidRDefault="00D470D0" w:rsidP="00B90D39">
          <w:pPr>
            <w:pStyle w:val="Fuzeile"/>
            <w:spacing w:before="0" w:after="0" w:line="240" w:lineRule="auto"/>
            <w:rPr>
              <w:sz w:val="18"/>
              <w:szCs w:val="18"/>
            </w:rPr>
          </w:pPr>
          <w:r w:rsidRPr="00295A2D">
            <w:rPr>
              <w:sz w:val="12"/>
              <w:szCs w:val="12"/>
            </w:rPr>
            <w:br/>
          </w:r>
          <w:r w:rsidRPr="008776D8">
            <w:rPr>
              <w:sz w:val="18"/>
              <w:szCs w:val="18"/>
            </w:rPr>
            <w:br/>
          </w:r>
        </w:p>
      </w:tc>
      <w:tc>
        <w:tcPr>
          <w:tcW w:w="547" w:type="dxa"/>
          <w:shd w:val="clear" w:color="auto" w:fill="auto"/>
        </w:tcPr>
        <w:p w14:paraId="4B5404F7" w14:textId="77777777" w:rsidR="00D470D0" w:rsidRPr="008C0CF2" w:rsidRDefault="00D470D0" w:rsidP="0052061E">
          <w:pPr>
            <w:pStyle w:val="Fuzeile"/>
            <w:jc w:val="center"/>
          </w:pPr>
        </w:p>
      </w:tc>
      <w:tc>
        <w:tcPr>
          <w:tcW w:w="3591" w:type="dxa"/>
          <w:shd w:val="clear" w:color="auto" w:fill="auto"/>
        </w:tcPr>
        <w:p w14:paraId="714F5251" w14:textId="77777777" w:rsidR="00D470D0" w:rsidRPr="008C0CF2" w:rsidRDefault="003B4F78" w:rsidP="009B0C71">
          <w:pPr>
            <w:pStyle w:val="Fuzeile"/>
            <w:jc w:val="right"/>
          </w:pPr>
          <w:r>
            <w:rPr>
              <w:noProof/>
              <w:sz w:val="12"/>
              <w:szCs w:val="12"/>
            </w:rPr>
            <w:drawing>
              <wp:inline distT="0" distB="0" distL="0" distR="0" wp14:anchorId="521200A0" wp14:editId="17AED35E">
                <wp:extent cx="2133600" cy="428625"/>
                <wp:effectExtent l="0" t="0" r="0" b="9525"/>
                <wp:docPr id="3" name="Bild 3" descr="Buecherregal_bronze_100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echerregal_bronze_100p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428625"/>
                        </a:xfrm>
                        <a:prstGeom prst="rect">
                          <a:avLst/>
                        </a:prstGeom>
                        <a:noFill/>
                        <a:ln>
                          <a:noFill/>
                        </a:ln>
                      </pic:spPr>
                    </pic:pic>
                  </a:graphicData>
                </a:graphic>
              </wp:inline>
            </w:drawing>
          </w:r>
        </w:p>
      </w:tc>
    </w:tr>
    <w:tr w:rsidR="00D470D0" w14:paraId="5AEC4E3B" w14:textId="77777777" w:rsidTr="0052061E">
      <w:tc>
        <w:tcPr>
          <w:tcW w:w="5148" w:type="dxa"/>
          <w:shd w:val="clear" w:color="auto" w:fill="auto"/>
        </w:tcPr>
        <w:p w14:paraId="61028569" w14:textId="77777777" w:rsidR="00D470D0" w:rsidRPr="00295A2D" w:rsidRDefault="00D470D0" w:rsidP="00F60FA7">
          <w:pPr>
            <w:pStyle w:val="Fuzeile"/>
            <w:spacing w:before="0" w:after="0" w:line="240" w:lineRule="auto"/>
            <w:rPr>
              <w:sz w:val="12"/>
              <w:szCs w:val="12"/>
            </w:rPr>
          </w:pPr>
        </w:p>
      </w:tc>
      <w:tc>
        <w:tcPr>
          <w:tcW w:w="547" w:type="dxa"/>
          <w:shd w:val="clear" w:color="auto" w:fill="auto"/>
        </w:tcPr>
        <w:p w14:paraId="38C5057B" w14:textId="77777777" w:rsidR="00D470D0" w:rsidRPr="008C0CF2" w:rsidRDefault="00D470D0" w:rsidP="00DC4AFD">
          <w:pPr>
            <w:pStyle w:val="Fuzeile"/>
          </w:pPr>
        </w:p>
      </w:tc>
      <w:tc>
        <w:tcPr>
          <w:tcW w:w="3591" w:type="dxa"/>
          <w:shd w:val="clear" w:color="auto" w:fill="auto"/>
        </w:tcPr>
        <w:p w14:paraId="79700E94" w14:textId="77777777" w:rsidR="00D470D0" w:rsidRPr="00A455D7" w:rsidRDefault="00D470D0" w:rsidP="00DC4AFD">
          <w:pPr>
            <w:pStyle w:val="Fuzeile"/>
            <w:spacing w:before="0" w:after="0"/>
          </w:pPr>
        </w:p>
      </w:tc>
    </w:tr>
  </w:tbl>
  <w:p w14:paraId="3682210D" w14:textId="77777777" w:rsidR="00D470D0" w:rsidRPr="00CA74F1" w:rsidRDefault="00D470D0" w:rsidP="009B0C71">
    <w:pPr>
      <w:pStyle w:val="Fuzeile"/>
      <w:jc w:val="right"/>
      <w:rPr>
        <w:sz w:val="2"/>
        <w:szCs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A26312" w14:textId="77777777" w:rsidR="000C709E" w:rsidRDefault="000C709E">
      <w:r>
        <w:separator/>
      </w:r>
    </w:p>
  </w:footnote>
  <w:footnote w:type="continuationSeparator" w:id="0">
    <w:p w14:paraId="402BC86A" w14:textId="77777777" w:rsidR="000C709E" w:rsidRDefault="000C709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26652" w14:textId="77777777" w:rsidR="00D470D0" w:rsidRDefault="003B4F78">
    <w:pPr>
      <w:pStyle w:val="Kopfzeile"/>
    </w:pPr>
    <w:r>
      <w:rPr>
        <w:noProof/>
      </w:rPr>
      <w:drawing>
        <wp:inline distT="0" distB="0" distL="0" distR="0" wp14:anchorId="31A3D5B8" wp14:editId="754ACFC7">
          <wp:extent cx="2114550" cy="514350"/>
          <wp:effectExtent l="0" t="0" r="0" b="0"/>
          <wp:docPr id="2" name="Bild 2" descr="DP_Logo_bronze_100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_Logo_bronze_100p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0" cy="514350"/>
                  </a:xfrm>
                  <a:prstGeom prst="rect">
                    <a:avLst/>
                  </a:prstGeom>
                  <a:noFill/>
                  <a:ln>
                    <a:noFill/>
                  </a:ln>
                </pic:spPr>
              </pic:pic>
            </a:graphicData>
          </a:graphic>
        </wp:inline>
      </w:drawing>
    </w:r>
  </w:p>
  <w:p w14:paraId="304C2A70" w14:textId="77777777" w:rsidR="00D470D0" w:rsidRDefault="00D470D0" w:rsidP="00772F48">
    <w:pPr>
      <w:pStyle w:val="Dokumenttyp"/>
      <w:spacing w:before="240" w:after="0"/>
      <w:rPr>
        <w:rFonts w:cs="Arial"/>
        <w:sz w:val="28"/>
        <w:szCs w:val="28"/>
      </w:rPr>
    </w:pPr>
    <w:r>
      <w:rPr>
        <w:rFonts w:cs="Arial"/>
        <w:sz w:val="28"/>
        <w:szCs w:val="28"/>
      </w:rPr>
      <w:t>Pressemitteilung</w:t>
    </w:r>
  </w:p>
  <w:p w14:paraId="7504E293" w14:textId="77777777" w:rsidR="00D470D0" w:rsidRPr="00772F48" w:rsidRDefault="00D470D0" w:rsidP="00772F48">
    <w:pPr>
      <w:pStyle w:val="Dokumenttyp"/>
      <w:spacing w:after="0"/>
      <w:rPr>
        <w:rFonts w:cs="Arial"/>
        <w:sz w:val="28"/>
        <w:szCs w:val="2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2F464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5E40CC"/>
    <w:multiLevelType w:val="hybridMultilevel"/>
    <w:tmpl w:val="3EBC355A"/>
    <w:lvl w:ilvl="0" w:tplc="46CA2888">
      <w:start w:val="5"/>
      <w:numFmt w:val="bullet"/>
      <w:lvlText w:val="-"/>
      <w:lvlJc w:val="left"/>
      <w:pPr>
        <w:ind w:left="720" w:hanging="360"/>
      </w:pPr>
      <w:rPr>
        <w:rFonts w:ascii="Andada" w:eastAsia="Times New Roman" w:hAnsi="Andad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8275833"/>
    <w:multiLevelType w:val="multilevel"/>
    <w:tmpl w:val="8026B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2C60A0"/>
    <w:multiLevelType w:val="hybridMultilevel"/>
    <w:tmpl w:val="39B6818C"/>
    <w:lvl w:ilvl="0" w:tplc="1CCE87C0">
      <w:start w:val="5"/>
      <w:numFmt w:val="bullet"/>
      <w:lvlText w:val="-"/>
      <w:lvlJc w:val="left"/>
      <w:pPr>
        <w:ind w:left="720" w:hanging="360"/>
      </w:pPr>
      <w:rPr>
        <w:rFonts w:ascii="Andada" w:eastAsia="Times New Roman" w:hAnsi="Andad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B3C4940"/>
    <w:multiLevelType w:val="hybridMultilevel"/>
    <w:tmpl w:val="BA18C8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0D17C23"/>
    <w:multiLevelType w:val="hybridMultilevel"/>
    <w:tmpl w:val="7DFA64E0"/>
    <w:lvl w:ilvl="0" w:tplc="9CEECA9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1AA0D87"/>
    <w:multiLevelType w:val="multilevel"/>
    <w:tmpl w:val="D2F495A2"/>
    <w:lvl w:ilvl="0">
      <w:start w:val="1"/>
      <w:numFmt w:val="decimal"/>
      <w:pStyle w:val="berschrift1"/>
      <w:lvlText w:val="%1."/>
      <w:lvlJc w:val="left"/>
      <w:pPr>
        <w:tabs>
          <w:tab w:val="num" w:pos="397"/>
        </w:tabs>
        <w:ind w:left="397" w:hanging="39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737"/>
        </w:tabs>
        <w:ind w:left="737" w:hanging="737"/>
      </w:pPr>
      <w:rPr>
        <w:rFonts w:hint="default"/>
      </w:rPr>
    </w:lvl>
    <w:lvl w:ilvl="3">
      <w:start w:val="1"/>
      <w:numFmt w:val="decimal"/>
      <w:pStyle w:val="berschrift4"/>
      <w:lvlText w:val="%1.%2.%3.%4"/>
      <w:lvlJc w:val="left"/>
      <w:pPr>
        <w:tabs>
          <w:tab w:val="num" w:pos="1440"/>
        </w:tabs>
        <w:ind w:left="1134" w:hanging="1134"/>
      </w:pPr>
      <w:rPr>
        <w:rFonts w:hint="default"/>
      </w:rPr>
    </w:lvl>
    <w:lvl w:ilvl="4">
      <w:start w:val="1"/>
      <w:numFmt w:val="decimal"/>
      <w:pStyle w:val="berschrift5"/>
      <w:lvlText w:val="%1.%2.%3.%4.%5"/>
      <w:lvlJc w:val="left"/>
      <w:pPr>
        <w:tabs>
          <w:tab w:val="num" w:pos="1800"/>
        </w:tabs>
        <w:ind w:left="1276" w:hanging="1276"/>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7">
    <w:nsid w:val="51086BBA"/>
    <w:multiLevelType w:val="hybridMultilevel"/>
    <w:tmpl w:val="F69C60D6"/>
    <w:lvl w:ilvl="0" w:tplc="97E47EFC">
      <w:start w:val="5"/>
      <w:numFmt w:val="bullet"/>
      <w:lvlText w:val="-"/>
      <w:lvlJc w:val="left"/>
      <w:pPr>
        <w:ind w:left="720" w:hanging="360"/>
      </w:pPr>
      <w:rPr>
        <w:rFonts w:ascii="Andada" w:eastAsia="Times New Roman" w:hAnsi="Andad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3466B81"/>
    <w:multiLevelType w:val="hybridMultilevel"/>
    <w:tmpl w:val="2786A96A"/>
    <w:lvl w:ilvl="0" w:tplc="1CCE87C0">
      <w:start w:val="5"/>
      <w:numFmt w:val="bullet"/>
      <w:lvlText w:val="-"/>
      <w:lvlJc w:val="left"/>
      <w:pPr>
        <w:ind w:left="720" w:hanging="360"/>
      </w:pPr>
      <w:rPr>
        <w:rFonts w:ascii="Andada" w:eastAsia="Times New Roman" w:hAnsi="Andad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6C4B58C5"/>
    <w:multiLevelType w:val="hybridMultilevel"/>
    <w:tmpl w:val="6D70E7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DB16E92"/>
    <w:multiLevelType w:val="hybridMultilevel"/>
    <w:tmpl w:val="5AC0F7EE"/>
    <w:lvl w:ilvl="0" w:tplc="1CCE87C0">
      <w:start w:val="5"/>
      <w:numFmt w:val="bullet"/>
      <w:lvlText w:val="-"/>
      <w:lvlJc w:val="left"/>
      <w:pPr>
        <w:ind w:left="720" w:hanging="360"/>
      </w:pPr>
      <w:rPr>
        <w:rFonts w:ascii="Andada" w:eastAsia="Times New Roman" w:hAnsi="Andad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7DD325F"/>
    <w:multiLevelType w:val="hybridMultilevel"/>
    <w:tmpl w:val="C96CC9E0"/>
    <w:lvl w:ilvl="0" w:tplc="9A08C3D8">
      <w:start w:val="1"/>
      <w:numFmt w:val="bullet"/>
      <w:lvlText w:val="-"/>
      <w:lvlJc w:val="left"/>
      <w:pPr>
        <w:tabs>
          <w:tab w:val="num" w:pos="720"/>
        </w:tabs>
        <w:ind w:left="720" w:hanging="360"/>
      </w:pPr>
      <w:rPr>
        <w:rFonts w:ascii="Frutiger 55 Roman" w:eastAsia="Times New Roman" w:hAnsi="Frutiger 55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1"/>
  </w:num>
  <w:num w:numId="3">
    <w:abstractNumId w:val="6"/>
  </w:num>
  <w:num w:numId="4">
    <w:abstractNumId w:val="5"/>
  </w:num>
  <w:num w:numId="5">
    <w:abstractNumId w:val="6"/>
  </w:num>
  <w:num w:numId="6">
    <w:abstractNumId w:val="6"/>
  </w:num>
  <w:num w:numId="7">
    <w:abstractNumId w:val="6"/>
  </w:num>
  <w:num w:numId="8">
    <w:abstractNumId w:val="6"/>
  </w:num>
  <w:num w:numId="9">
    <w:abstractNumId w:val="6"/>
  </w:num>
  <w:num w:numId="10">
    <w:abstractNumId w:val="6"/>
  </w:num>
  <w:num w:numId="11">
    <w:abstractNumId w:val="6"/>
  </w:num>
  <w:num w:numId="12">
    <w:abstractNumId w:val="6"/>
  </w:num>
  <w:num w:numId="13">
    <w:abstractNumId w:val="9"/>
  </w:num>
  <w:num w:numId="14">
    <w:abstractNumId w:val="6"/>
  </w:num>
  <w:num w:numId="15">
    <w:abstractNumId w:val="6"/>
  </w:num>
  <w:num w:numId="16">
    <w:abstractNumId w:val="6"/>
  </w:num>
  <w:num w:numId="17">
    <w:abstractNumId w:val="6"/>
  </w:num>
  <w:num w:numId="18">
    <w:abstractNumId w:val="6"/>
  </w:num>
  <w:num w:numId="19">
    <w:abstractNumId w:val="6"/>
  </w:num>
  <w:num w:numId="20">
    <w:abstractNumId w:val="4"/>
  </w:num>
  <w:num w:numId="21">
    <w:abstractNumId w:val="6"/>
  </w:num>
  <w:num w:numId="22">
    <w:abstractNumId w:val="6"/>
  </w:num>
  <w:num w:numId="23">
    <w:abstractNumId w:val="6"/>
  </w:num>
  <w:num w:numId="24">
    <w:abstractNumId w:val="6"/>
  </w:num>
  <w:num w:numId="25">
    <w:abstractNumId w:val="6"/>
  </w:num>
  <w:num w:numId="26">
    <w:abstractNumId w:val="6"/>
  </w:num>
  <w:num w:numId="27">
    <w:abstractNumId w:val="6"/>
  </w:num>
  <w:num w:numId="28">
    <w:abstractNumId w:val="6"/>
  </w:num>
  <w:num w:numId="29">
    <w:abstractNumId w:val="6"/>
  </w:num>
  <w:num w:numId="30">
    <w:abstractNumId w:val="6"/>
  </w:num>
  <w:num w:numId="31">
    <w:abstractNumId w:val="6"/>
  </w:num>
  <w:num w:numId="32">
    <w:abstractNumId w:val="6"/>
  </w:num>
  <w:num w:numId="33">
    <w:abstractNumId w:val="6"/>
  </w:num>
  <w:num w:numId="34">
    <w:abstractNumId w:val="6"/>
  </w:num>
  <w:num w:numId="35">
    <w:abstractNumId w:val="6"/>
  </w:num>
  <w:num w:numId="36">
    <w:abstractNumId w:val="1"/>
  </w:num>
  <w:num w:numId="37">
    <w:abstractNumId w:val="7"/>
  </w:num>
  <w:num w:numId="38">
    <w:abstractNumId w:val="3"/>
  </w:num>
  <w:num w:numId="39">
    <w:abstractNumId w:val="8"/>
  </w:num>
  <w:num w:numId="40">
    <w:abstractNumId w:val="10"/>
  </w:num>
  <w:num w:numId="41">
    <w:abstractNumId w:val="2"/>
  </w:num>
  <w:num w:numId="42">
    <w:abstractNumId w:val="6"/>
  </w:num>
  <w:num w:numId="43">
    <w:abstractNumId w:val="6"/>
  </w:num>
  <w:num w:numId="44">
    <w:abstractNumId w:val="0"/>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D9A"/>
    <w:rsid w:val="0000740A"/>
    <w:rsid w:val="0001030A"/>
    <w:rsid w:val="00015D58"/>
    <w:rsid w:val="00015E51"/>
    <w:rsid w:val="000248B0"/>
    <w:rsid w:val="000258EE"/>
    <w:rsid w:val="00032EEA"/>
    <w:rsid w:val="00032F44"/>
    <w:rsid w:val="00033EB5"/>
    <w:rsid w:val="0003633A"/>
    <w:rsid w:val="00042A86"/>
    <w:rsid w:val="00047A96"/>
    <w:rsid w:val="00051CB9"/>
    <w:rsid w:val="0005422C"/>
    <w:rsid w:val="00054ED9"/>
    <w:rsid w:val="0006373F"/>
    <w:rsid w:val="00065864"/>
    <w:rsid w:val="00070AD2"/>
    <w:rsid w:val="000711F9"/>
    <w:rsid w:val="00072CC8"/>
    <w:rsid w:val="00072FA2"/>
    <w:rsid w:val="00077CF7"/>
    <w:rsid w:val="0008269F"/>
    <w:rsid w:val="00082984"/>
    <w:rsid w:val="00087002"/>
    <w:rsid w:val="0009105A"/>
    <w:rsid w:val="000912EF"/>
    <w:rsid w:val="00092524"/>
    <w:rsid w:val="000A075D"/>
    <w:rsid w:val="000A38E9"/>
    <w:rsid w:val="000A6A27"/>
    <w:rsid w:val="000A6E8E"/>
    <w:rsid w:val="000B053D"/>
    <w:rsid w:val="000B2E29"/>
    <w:rsid w:val="000B5186"/>
    <w:rsid w:val="000B6AF2"/>
    <w:rsid w:val="000C0510"/>
    <w:rsid w:val="000C095B"/>
    <w:rsid w:val="000C709E"/>
    <w:rsid w:val="000D13DB"/>
    <w:rsid w:val="000E1741"/>
    <w:rsid w:val="000E328E"/>
    <w:rsid w:val="000E4F05"/>
    <w:rsid w:val="000F463F"/>
    <w:rsid w:val="00100AEE"/>
    <w:rsid w:val="00102C81"/>
    <w:rsid w:val="00102E3A"/>
    <w:rsid w:val="001041F7"/>
    <w:rsid w:val="00106E90"/>
    <w:rsid w:val="00111F0A"/>
    <w:rsid w:val="00117149"/>
    <w:rsid w:val="00122D77"/>
    <w:rsid w:val="00126445"/>
    <w:rsid w:val="00126B67"/>
    <w:rsid w:val="00132934"/>
    <w:rsid w:val="001343FC"/>
    <w:rsid w:val="001374DB"/>
    <w:rsid w:val="00137724"/>
    <w:rsid w:val="00142B95"/>
    <w:rsid w:val="0015260A"/>
    <w:rsid w:val="00153E08"/>
    <w:rsid w:val="00157A6F"/>
    <w:rsid w:val="00164517"/>
    <w:rsid w:val="00164AB5"/>
    <w:rsid w:val="001666E7"/>
    <w:rsid w:val="00166A2F"/>
    <w:rsid w:val="0017269D"/>
    <w:rsid w:val="001740C4"/>
    <w:rsid w:val="00175FB6"/>
    <w:rsid w:val="00184A89"/>
    <w:rsid w:val="001950A0"/>
    <w:rsid w:val="001A099C"/>
    <w:rsid w:val="001A528E"/>
    <w:rsid w:val="001A7BD2"/>
    <w:rsid w:val="001B2379"/>
    <w:rsid w:val="001B45F2"/>
    <w:rsid w:val="001B5899"/>
    <w:rsid w:val="001B5C79"/>
    <w:rsid w:val="001C34A1"/>
    <w:rsid w:val="001C4A45"/>
    <w:rsid w:val="001C6410"/>
    <w:rsid w:val="001D005E"/>
    <w:rsid w:val="001D04AB"/>
    <w:rsid w:val="001D7F9A"/>
    <w:rsid w:val="001E1D31"/>
    <w:rsid w:val="001E1E0B"/>
    <w:rsid w:val="001E77D5"/>
    <w:rsid w:val="001F5096"/>
    <w:rsid w:val="001F6F23"/>
    <w:rsid w:val="00201E4E"/>
    <w:rsid w:val="002038AE"/>
    <w:rsid w:val="00205334"/>
    <w:rsid w:val="00205CE1"/>
    <w:rsid w:val="00210362"/>
    <w:rsid w:val="00210B0B"/>
    <w:rsid w:val="00210BFA"/>
    <w:rsid w:val="002121AE"/>
    <w:rsid w:val="00215A05"/>
    <w:rsid w:val="002163F5"/>
    <w:rsid w:val="002176C9"/>
    <w:rsid w:val="0022188C"/>
    <w:rsid w:val="002247AF"/>
    <w:rsid w:val="00231257"/>
    <w:rsid w:val="00233409"/>
    <w:rsid w:val="00237A17"/>
    <w:rsid w:val="002460FC"/>
    <w:rsid w:val="002471B2"/>
    <w:rsid w:val="002473AA"/>
    <w:rsid w:val="002602E1"/>
    <w:rsid w:val="00266B45"/>
    <w:rsid w:val="00272311"/>
    <w:rsid w:val="002723EF"/>
    <w:rsid w:val="00277A5A"/>
    <w:rsid w:val="00280E85"/>
    <w:rsid w:val="0028190E"/>
    <w:rsid w:val="002822D5"/>
    <w:rsid w:val="00282D85"/>
    <w:rsid w:val="00284AE1"/>
    <w:rsid w:val="00284EDA"/>
    <w:rsid w:val="00291966"/>
    <w:rsid w:val="00294892"/>
    <w:rsid w:val="00295A2D"/>
    <w:rsid w:val="00297CBC"/>
    <w:rsid w:val="002A445D"/>
    <w:rsid w:val="002A6AFA"/>
    <w:rsid w:val="002B1FD1"/>
    <w:rsid w:val="002B31CA"/>
    <w:rsid w:val="002B4F89"/>
    <w:rsid w:val="002B57F2"/>
    <w:rsid w:val="002B7C64"/>
    <w:rsid w:val="002C01CF"/>
    <w:rsid w:val="002C4D01"/>
    <w:rsid w:val="002D1A06"/>
    <w:rsid w:val="002D2E02"/>
    <w:rsid w:val="002D580F"/>
    <w:rsid w:val="002D650C"/>
    <w:rsid w:val="002D6D72"/>
    <w:rsid w:val="002D794F"/>
    <w:rsid w:val="002E0734"/>
    <w:rsid w:val="002E1E5D"/>
    <w:rsid w:val="002E2693"/>
    <w:rsid w:val="002E4D5F"/>
    <w:rsid w:val="002E656B"/>
    <w:rsid w:val="002E6E61"/>
    <w:rsid w:val="002E7456"/>
    <w:rsid w:val="002E7F87"/>
    <w:rsid w:val="002F1556"/>
    <w:rsid w:val="002F52CB"/>
    <w:rsid w:val="00303B16"/>
    <w:rsid w:val="00307349"/>
    <w:rsid w:val="00311CF6"/>
    <w:rsid w:val="00315BE0"/>
    <w:rsid w:val="0032191C"/>
    <w:rsid w:val="00322365"/>
    <w:rsid w:val="00326C18"/>
    <w:rsid w:val="0032717A"/>
    <w:rsid w:val="00331228"/>
    <w:rsid w:val="00331B06"/>
    <w:rsid w:val="00332B50"/>
    <w:rsid w:val="003336E8"/>
    <w:rsid w:val="00333A0F"/>
    <w:rsid w:val="0033558F"/>
    <w:rsid w:val="00341883"/>
    <w:rsid w:val="00341E62"/>
    <w:rsid w:val="00342970"/>
    <w:rsid w:val="00342CD6"/>
    <w:rsid w:val="00346CEC"/>
    <w:rsid w:val="0036169C"/>
    <w:rsid w:val="00364EDF"/>
    <w:rsid w:val="00365CB8"/>
    <w:rsid w:val="0037071C"/>
    <w:rsid w:val="00372047"/>
    <w:rsid w:val="003727D1"/>
    <w:rsid w:val="00373160"/>
    <w:rsid w:val="003742BB"/>
    <w:rsid w:val="00380ED2"/>
    <w:rsid w:val="00381CE3"/>
    <w:rsid w:val="00390916"/>
    <w:rsid w:val="00390FEA"/>
    <w:rsid w:val="0039571A"/>
    <w:rsid w:val="00395C5F"/>
    <w:rsid w:val="003B4104"/>
    <w:rsid w:val="003B44FC"/>
    <w:rsid w:val="003B4F78"/>
    <w:rsid w:val="003D55B6"/>
    <w:rsid w:val="003D694E"/>
    <w:rsid w:val="003D72CB"/>
    <w:rsid w:val="003D7901"/>
    <w:rsid w:val="003E0554"/>
    <w:rsid w:val="003E1B50"/>
    <w:rsid w:val="003F184B"/>
    <w:rsid w:val="003F4CD0"/>
    <w:rsid w:val="003F598A"/>
    <w:rsid w:val="00401E37"/>
    <w:rsid w:val="00404DC2"/>
    <w:rsid w:val="0041370B"/>
    <w:rsid w:val="00421070"/>
    <w:rsid w:val="00422EA1"/>
    <w:rsid w:val="00424346"/>
    <w:rsid w:val="00426359"/>
    <w:rsid w:val="00426654"/>
    <w:rsid w:val="004279C4"/>
    <w:rsid w:val="00430706"/>
    <w:rsid w:val="004308C3"/>
    <w:rsid w:val="004312DA"/>
    <w:rsid w:val="0043728F"/>
    <w:rsid w:val="00437E67"/>
    <w:rsid w:val="004406D6"/>
    <w:rsid w:val="0044373A"/>
    <w:rsid w:val="00445FA4"/>
    <w:rsid w:val="0045390A"/>
    <w:rsid w:val="00453DFD"/>
    <w:rsid w:val="004553A9"/>
    <w:rsid w:val="00461FFB"/>
    <w:rsid w:val="0046230B"/>
    <w:rsid w:val="0046257B"/>
    <w:rsid w:val="0046512A"/>
    <w:rsid w:val="00465224"/>
    <w:rsid w:val="00465A30"/>
    <w:rsid w:val="00470754"/>
    <w:rsid w:val="0047136B"/>
    <w:rsid w:val="0047480D"/>
    <w:rsid w:val="00476760"/>
    <w:rsid w:val="0047769B"/>
    <w:rsid w:val="00484DAF"/>
    <w:rsid w:val="0048788F"/>
    <w:rsid w:val="00487F3A"/>
    <w:rsid w:val="004B1D75"/>
    <w:rsid w:val="004B39F2"/>
    <w:rsid w:val="004B661B"/>
    <w:rsid w:val="004C097D"/>
    <w:rsid w:val="004C12E0"/>
    <w:rsid w:val="004C1BB7"/>
    <w:rsid w:val="004C1ECF"/>
    <w:rsid w:val="004C49E8"/>
    <w:rsid w:val="004C7182"/>
    <w:rsid w:val="004D087E"/>
    <w:rsid w:val="004D39FE"/>
    <w:rsid w:val="004D4A6F"/>
    <w:rsid w:val="004E0943"/>
    <w:rsid w:val="004E0975"/>
    <w:rsid w:val="004E320F"/>
    <w:rsid w:val="004E350F"/>
    <w:rsid w:val="004E4098"/>
    <w:rsid w:val="004E4F0B"/>
    <w:rsid w:val="004F0F1D"/>
    <w:rsid w:val="004F13A7"/>
    <w:rsid w:val="004F52DA"/>
    <w:rsid w:val="005004E3"/>
    <w:rsid w:val="0050383D"/>
    <w:rsid w:val="00504C5D"/>
    <w:rsid w:val="00511279"/>
    <w:rsid w:val="0051524F"/>
    <w:rsid w:val="00515399"/>
    <w:rsid w:val="0052061E"/>
    <w:rsid w:val="00527517"/>
    <w:rsid w:val="0053173D"/>
    <w:rsid w:val="0053560B"/>
    <w:rsid w:val="00536453"/>
    <w:rsid w:val="00543E3C"/>
    <w:rsid w:val="005557BB"/>
    <w:rsid w:val="00556923"/>
    <w:rsid w:val="00561E1C"/>
    <w:rsid w:val="00563964"/>
    <w:rsid w:val="00564388"/>
    <w:rsid w:val="00564563"/>
    <w:rsid w:val="00565E3D"/>
    <w:rsid w:val="0056725D"/>
    <w:rsid w:val="00567B38"/>
    <w:rsid w:val="00570310"/>
    <w:rsid w:val="00571EFA"/>
    <w:rsid w:val="00572B3F"/>
    <w:rsid w:val="005766E2"/>
    <w:rsid w:val="0057721F"/>
    <w:rsid w:val="00580A7B"/>
    <w:rsid w:val="0058126B"/>
    <w:rsid w:val="0058401C"/>
    <w:rsid w:val="005861BE"/>
    <w:rsid w:val="00592BED"/>
    <w:rsid w:val="00595345"/>
    <w:rsid w:val="00596B83"/>
    <w:rsid w:val="005A1D9B"/>
    <w:rsid w:val="005A26E4"/>
    <w:rsid w:val="005A7522"/>
    <w:rsid w:val="005B1F35"/>
    <w:rsid w:val="005B3DEF"/>
    <w:rsid w:val="005C0298"/>
    <w:rsid w:val="005C333E"/>
    <w:rsid w:val="005C3506"/>
    <w:rsid w:val="005C48DC"/>
    <w:rsid w:val="005C6357"/>
    <w:rsid w:val="005C6962"/>
    <w:rsid w:val="005D1CDB"/>
    <w:rsid w:val="005D7BA2"/>
    <w:rsid w:val="005E4AF1"/>
    <w:rsid w:val="005F4DD1"/>
    <w:rsid w:val="005F6A6D"/>
    <w:rsid w:val="005F7054"/>
    <w:rsid w:val="006018E9"/>
    <w:rsid w:val="00603C72"/>
    <w:rsid w:val="00611C23"/>
    <w:rsid w:val="00611F75"/>
    <w:rsid w:val="00612D51"/>
    <w:rsid w:val="006132AD"/>
    <w:rsid w:val="00613486"/>
    <w:rsid w:val="00614373"/>
    <w:rsid w:val="0061605E"/>
    <w:rsid w:val="00621719"/>
    <w:rsid w:val="006241D7"/>
    <w:rsid w:val="00625942"/>
    <w:rsid w:val="00635B72"/>
    <w:rsid w:val="00637B39"/>
    <w:rsid w:val="00646B6C"/>
    <w:rsid w:val="006478D2"/>
    <w:rsid w:val="0065092F"/>
    <w:rsid w:val="00663B19"/>
    <w:rsid w:val="00663CCF"/>
    <w:rsid w:val="00663F71"/>
    <w:rsid w:val="00665922"/>
    <w:rsid w:val="0066629C"/>
    <w:rsid w:val="0066646B"/>
    <w:rsid w:val="006713DD"/>
    <w:rsid w:val="00672927"/>
    <w:rsid w:val="00673673"/>
    <w:rsid w:val="00677146"/>
    <w:rsid w:val="0067732A"/>
    <w:rsid w:val="006850C4"/>
    <w:rsid w:val="0068603D"/>
    <w:rsid w:val="00686DA3"/>
    <w:rsid w:val="00690299"/>
    <w:rsid w:val="0069233C"/>
    <w:rsid w:val="00696F43"/>
    <w:rsid w:val="00697AB3"/>
    <w:rsid w:val="006A0482"/>
    <w:rsid w:val="006A2321"/>
    <w:rsid w:val="006A6943"/>
    <w:rsid w:val="006A6A17"/>
    <w:rsid w:val="006B14BD"/>
    <w:rsid w:val="006B29D5"/>
    <w:rsid w:val="006B326B"/>
    <w:rsid w:val="006B4D6B"/>
    <w:rsid w:val="006C4C17"/>
    <w:rsid w:val="006C6DB5"/>
    <w:rsid w:val="006D0E68"/>
    <w:rsid w:val="006D3039"/>
    <w:rsid w:val="006E2A5B"/>
    <w:rsid w:val="006E4816"/>
    <w:rsid w:val="00701E79"/>
    <w:rsid w:val="007021E8"/>
    <w:rsid w:val="007053EE"/>
    <w:rsid w:val="007061BB"/>
    <w:rsid w:val="007133CD"/>
    <w:rsid w:val="00713BA8"/>
    <w:rsid w:val="00713CFE"/>
    <w:rsid w:val="0072784D"/>
    <w:rsid w:val="00731A75"/>
    <w:rsid w:val="00733559"/>
    <w:rsid w:val="007352C6"/>
    <w:rsid w:val="00737900"/>
    <w:rsid w:val="00742FF0"/>
    <w:rsid w:val="00743EAE"/>
    <w:rsid w:val="00754F88"/>
    <w:rsid w:val="007574E5"/>
    <w:rsid w:val="00772F48"/>
    <w:rsid w:val="0077372C"/>
    <w:rsid w:val="007739E6"/>
    <w:rsid w:val="00784F13"/>
    <w:rsid w:val="007904A8"/>
    <w:rsid w:val="00792123"/>
    <w:rsid w:val="007A376C"/>
    <w:rsid w:val="007A3C1C"/>
    <w:rsid w:val="007A5AFA"/>
    <w:rsid w:val="007B084B"/>
    <w:rsid w:val="007B1E6B"/>
    <w:rsid w:val="007C3CC1"/>
    <w:rsid w:val="007C55F0"/>
    <w:rsid w:val="007D2924"/>
    <w:rsid w:val="007D48B7"/>
    <w:rsid w:val="007D538A"/>
    <w:rsid w:val="007D7899"/>
    <w:rsid w:val="007E10A8"/>
    <w:rsid w:val="007E4831"/>
    <w:rsid w:val="007E758B"/>
    <w:rsid w:val="007E7992"/>
    <w:rsid w:val="007E7AA7"/>
    <w:rsid w:val="007F2731"/>
    <w:rsid w:val="007F498E"/>
    <w:rsid w:val="007F4F3D"/>
    <w:rsid w:val="00802E1D"/>
    <w:rsid w:val="00803294"/>
    <w:rsid w:val="00803408"/>
    <w:rsid w:val="0080376A"/>
    <w:rsid w:val="00806219"/>
    <w:rsid w:val="0081320B"/>
    <w:rsid w:val="00817BB8"/>
    <w:rsid w:val="00831044"/>
    <w:rsid w:val="00832CCE"/>
    <w:rsid w:val="00834535"/>
    <w:rsid w:val="008352A2"/>
    <w:rsid w:val="008355DD"/>
    <w:rsid w:val="008439C1"/>
    <w:rsid w:val="00844EEF"/>
    <w:rsid w:val="008473E9"/>
    <w:rsid w:val="00850E53"/>
    <w:rsid w:val="008626A3"/>
    <w:rsid w:val="0086498B"/>
    <w:rsid w:val="00866667"/>
    <w:rsid w:val="008725FF"/>
    <w:rsid w:val="00875719"/>
    <w:rsid w:val="008776D8"/>
    <w:rsid w:val="00882393"/>
    <w:rsid w:val="00885837"/>
    <w:rsid w:val="0088675B"/>
    <w:rsid w:val="0088759A"/>
    <w:rsid w:val="00891E45"/>
    <w:rsid w:val="0089343F"/>
    <w:rsid w:val="00893C12"/>
    <w:rsid w:val="00894D27"/>
    <w:rsid w:val="00894DFF"/>
    <w:rsid w:val="008A26FC"/>
    <w:rsid w:val="008A35A6"/>
    <w:rsid w:val="008A6DCA"/>
    <w:rsid w:val="008A70D9"/>
    <w:rsid w:val="008B558D"/>
    <w:rsid w:val="008C0B74"/>
    <w:rsid w:val="008C0CF2"/>
    <w:rsid w:val="008C3D7F"/>
    <w:rsid w:val="008C5DD9"/>
    <w:rsid w:val="008D048E"/>
    <w:rsid w:val="008D26AD"/>
    <w:rsid w:val="008D599C"/>
    <w:rsid w:val="008E1CA0"/>
    <w:rsid w:val="008E5C6F"/>
    <w:rsid w:val="008F0E44"/>
    <w:rsid w:val="008F1221"/>
    <w:rsid w:val="008F5296"/>
    <w:rsid w:val="009047CC"/>
    <w:rsid w:val="009061B2"/>
    <w:rsid w:val="0090631A"/>
    <w:rsid w:val="009076EF"/>
    <w:rsid w:val="009133F4"/>
    <w:rsid w:val="009149E7"/>
    <w:rsid w:val="009206DC"/>
    <w:rsid w:val="00925AC9"/>
    <w:rsid w:val="00930C40"/>
    <w:rsid w:val="00931FD7"/>
    <w:rsid w:val="00943C9C"/>
    <w:rsid w:val="0095065D"/>
    <w:rsid w:val="009522AA"/>
    <w:rsid w:val="00952E7B"/>
    <w:rsid w:val="00957FCB"/>
    <w:rsid w:val="00962CF6"/>
    <w:rsid w:val="0096593A"/>
    <w:rsid w:val="0096605D"/>
    <w:rsid w:val="00967682"/>
    <w:rsid w:val="009715BB"/>
    <w:rsid w:val="00972202"/>
    <w:rsid w:val="009769F3"/>
    <w:rsid w:val="009778BE"/>
    <w:rsid w:val="00980268"/>
    <w:rsid w:val="00980642"/>
    <w:rsid w:val="009806A1"/>
    <w:rsid w:val="00982E75"/>
    <w:rsid w:val="009851BC"/>
    <w:rsid w:val="00987BB6"/>
    <w:rsid w:val="00990AEB"/>
    <w:rsid w:val="009A3350"/>
    <w:rsid w:val="009B0C71"/>
    <w:rsid w:val="009B2C55"/>
    <w:rsid w:val="009B2D2E"/>
    <w:rsid w:val="009B4B52"/>
    <w:rsid w:val="009C0FD6"/>
    <w:rsid w:val="009C3890"/>
    <w:rsid w:val="009C50BF"/>
    <w:rsid w:val="009D06AF"/>
    <w:rsid w:val="009D5CC2"/>
    <w:rsid w:val="009D5CF1"/>
    <w:rsid w:val="009D6F55"/>
    <w:rsid w:val="009E0637"/>
    <w:rsid w:val="009E7049"/>
    <w:rsid w:val="009F4911"/>
    <w:rsid w:val="00A0488B"/>
    <w:rsid w:val="00A04A66"/>
    <w:rsid w:val="00A05743"/>
    <w:rsid w:val="00A06CE6"/>
    <w:rsid w:val="00A11C38"/>
    <w:rsid w:val="00A12286"/>
    <w:rsid w:val="00A124F4"/>
    <w:rsid w:val="00A1425E"/>
    <w:rsid w:val="00A1503C"/>
    <w:rsid w:val="00A152CF"/>
    <w:rsid w:val="00A17ACF"/>
    <w:rsid w:val="00A17C12"/>
    <w:rsid w:val="00A33A24"/>
    <w:rsid w:val="00A35B1A"/>
    <w:rsid w:val="00A4032D"/>
    <w:rsid w:val="00A4595C"/>
    <w:rsid w:val="00A514D1"/>
    <w:rsid w:val="00A51A5B"/>
    <w:rsid w:val="00A53E09"/>
    <w:rsid w:val="00A542A3"/>
    <w:rsid w:val="00A575B1"/>
    <w:rsid w:val="00A628EE"/>
    <w:rsid w:val="00A638F6"/>
    <w:rsid w:val="00A665D4"/>
    <w:rsid w:val="00A72453"/>
    <w:rsid w:val="00A751F9"/>
    <w:rsid w:val="00A76C61"/>
    <w:rsid w:val="00A82A5A"/>
    <w:rsid w:val="00A835A1"/>
    <w:rsid w:val="00A91F45"/>
    <w:rsid w:val="00A948D9"/>
    <w:rsid w:val="00A9601C"/>
    <w:rsid w:val="00AA154C"/>
    <w:rsid w:val="00AA3168"/>
    <w:rsid w:val="00AA3B76"/>
    <w:rsid w:val="00AB41BD"/>
    <w:rsid w:val="00AC0D70"/>
    <w:rsid w:val="00AC5085"/>
    <w:rsid w:val="00AC6315"/>
    <w:rsid w:val="00AC7432"/>
    <w:rsid w:val="00AD33DF"/>
    <w:rsid w:val="00AE370C"/>
    <w:rsid w:val="00AE4B4A"/>
    <w:rsid w:val="00AE66D1"/>
    <w:rsid w:val="00AF2CF5"/>
    <w:rsid w:val="00AF34C2"/>
    <w:rsid w:val="00AF39E1"/>
    <w:rsid w:val="00AF45A3"/>
    <w:rsid w:val="00AF70B2"/>
    <w:rsid w:val="00AF789D"/>
    <w:rsid w:val="00B0158A"/>
    <w:rsid w:val="00B03110"/>
    <w:rsid w:val="00B0696C"/>
    <w:rsid w:val="00B07301"/>
    <w:rsid w:val="00B16241"/>
    <w:rsid w:val="00B1736D"/>
    <w:rsid w:val="00B23A87"/>
    <w:rsid w:val="00B25EEF"/>
    <w:rsid w:val="00B3056D"/>
    <w:rsid w:val="00B30F2E"/>
    <w:rsid w:val="00B34DDA"/>
    <w:rsid w:val="00B35CEC"/>
    <w:rsid w:val="00B36B15"/>
    <w:rsid w:val="00B42C80"/>
    <w:rsid w:val="00B42DDC"/>
    <w:rsid w:val="00B42F86"/>
    <w:rsid w:val="00B430F1"/>
    <w:rsid w:val="00B50C1E"/>
    <w:rsid w:val="00B54C89"/>
    <w:rsid w:val="00B570A6"/>
    <w:rsid w:val="00B61E61"/>
    <w:rsid w:val="00B62F5C"/>
    <w:rsid w:val="00B640E8"/>
    <w:rsid w:val="00B70DC8"/>
    <w:rsid w:val="00B828A4"/>
    <w:rsid w:val="00B85230"/>
    <w:rsid w:val="00B90D39"/>
    <w:rsid w:val="00B936B1"/>
    <w:rsid w:val="00B97604"/>
    <w:rsid w:val="00BA0C99"/>
    <w:rsid w:val="00BA0F10"/>
    <w:rsid w:val="00BA36AC"/>
    <w:rsid w:val="00BA5770"/>
    <w:rsid w:val="00BA67EC"/>
    <w:rsid w:val="00BA6982"/>
    <w:rsid w:val="00BB29FF"/>
    <w:rsid w:val="00BB446E"/>
    <w:rsid w:val="00BB60EA"/>
    <w:rsid w:val="00BB634E"/>
    <w:rsid w:val="00BD133F"/>
    <w:rsid w:val="00BD33CB"/>
    <w:rsid w:val="00BE1ACD"/>
    <w:rsid w:val="00BE2694"/>
    <w:rsid w:val="00BE640A"/>
    <w:rsid w:val="00BF03EA"/>
    <w:rsid w:val="00BF44ED"/>
    <w:rsid w:val="00BF73C8"/>
    <w:rsid w:val="00BF7DA5"/>
    <w:rsid w:val="00C00B4A"/>
    <w:rsid w:val="00C0651C"/>
    <w:rsid w:val="00C12BBA"/>
    <w:rsid w:val="00C13F71"/>
    <w:rsid w:val="00C2713E"/>
    <w:rsid w:val="00C312B1"/>
    <w:rsid w:val="00C41F2C"/>
    <w:rsid w:val="00C467AA"/>
    <w:rsid w:val="00C5474C"/>
    <w:rsid w:val="00C55156"/>
    <w:rsid w:val="00C56721"/>
    <w:rsid w:val="00C67068"/>
    <w:rsid w:val="00C705BA"/>
    <w:rsid w:val="00C712DB"/>
    <w:rsid w:val="00C72DEE"/>
    <w:rsid w:val="00C74D40"/>
    <w:rsid w:val="00C90B4C"/>
    <w:rsid w:val="00C91356"/>
    <w:rsid w:val="00C92633"/>
    <w:rsid w:val="00C966A2"/>
    <w:rsid w:val="00CA337C"/>
    <w:rsid w:val="00CA38C8"/>
    <w:rsid w:val="00CA5F0C"/>
    <w:rsid w:val="00CA6FF2"/>
    <w:rsid w:val="00CA74F1"/>
    <w:rsid w:val="00CA7905"/>
    <w:rsid w:val="00CB67C5"/>
    <w:rsid w:val="00CB73E7"/>
    <w:rsid w:val="00CC1285"/>
    <w:rsid w:val="00CC1906"/>
    <w:rsid w:val="00CC4707"/>
    <w:rsid w:val="00CC7EF7"/>
    <w:rsid w:val="00CD104C"/>
    <w:rsid w:val="00CD4CBD"/>
    <w:rsid w:val="00CE1F8D"/>
    <w:rsid w:val="00CE5FE8"/>
    <w:rsid w:val="00CE704F"/>
    <w:rsid w:val="00CF439E"/>
    <w:rsid w:val="00CF73C4"/>
    <w:rsid w:val="00CF74F9"/>
    <w:rsid w:val="00D0049F"/>
    <w:rsid w:val="00D0220A"/>
    <w:rsid w:val="00D04B83"/>
    <w:rsid w:val="00D05D9A"/>
    <w:rsid w:val="00D11996"/>
    <w:rsid w:val="00D16AD1"/>
    <w:rsid w:val="00D170AE"/>
    <w:rsid w:val="00D220FE"/>
    <w:rsid w:val="00D22D29"/>
    <w:rsid w:val="00D23E15"/>
    <w:rsid w:val="00D243FB"/>
    <w:rsid w:val="00D255E8"/>
    <w:rsid w:val="00D306FF"/>
    <w:rsid w:val="00D32D06"/>
    <w:rsid w:val="00D33F17"/>
    <w:rsid w:val="00D3542A"/>
    <w:rsid w:val="00D3557C"/>
    <w:rsid w:val="00D452AB"/>
    <w:rsid w:val="00D463FF"/>
    <w:rsid w:val="00D470D0"/>
    <w:rsid w:val="00D47266"/>
    <w:rsid w:val="00D505C2"/>
    <w:rsid w:val="00D516E2"/>
    <w:rsid w:val="00D53CD4"/>
    <w:rsid w:val="00D56622"/>
    <w:rsid w:val="00D70012"/>
    <w:rsid w:val="00D74DEF"/>
    <w:rsid w:val="00D75B41"/>
    <w:rsid w:val="00D7641C"/>
    <w:rsid w:val="00D80541"/>
    <w:rsid w:val="00D81CF3"/>
    <w:rsid w:val="00D91C7D"/>
    <w:rsid w:val="00DA7FF8"/>
    <w:rsid w:val="00DB01C7"/>
    <w:rsid w:val="00DB1498"/>
    <w:rsid w:val="00DB1E87"/>
    <w:rsid w:val="00DB2204"/>
    <w:rsid w:val="00DB2808"/>
    <w:rsid w:val="00DC08D5"/>
    <w:rsid w:val="00DC4AFD"/>
    <w:rsid w:val="00DC4DFD"/>
    <w:rsid w:val="00DC4FBA"/>
    <w:rsid w:val="00DC6547"/>
    <w:rsid w:val="00DC67DC"/>
    <w:rsid w:val="00DC761B"/>
    <w:rsid w:val="00DD4401"/>
    <w:rsid w:val="00DD73A0"/>
    <w:rsid w:val="00DE1B7D"/>
    <w:rsid w:val="00DE1C58"/>
    <w:rsid w:val="00DE3BB7"/>
    <w:rsid w:val="00DF13A0"/>
    <w:rsid w:val="00DF4548"/>
    <w:rsid w:val="00E008CE"/>
    <w:rsid w:val="00E0152E"/>
    <w:rsid w:val="00E03E5F"/>
    <w:rsid w:val="00E04E81"/>
    <w:rsid w:val="00E060AF"/>
    <w:rsid w:val="00E0693D"/>
    <w:rsid w:val="00E07834"/>
    <w:rsid w:val="00E13303"/>
    <w:rsid w:val="00E1699B"/>
    <w:rsid w:val="00E16AE9"/>
    <w:rsid w:val="00E21D20"/>
    <w:rsid w:val="00E2580F"/>
    <w:rsid w:val="00E260C5"/>
    <w:rsid w:val="00E34B31"/>
    <w:rsid w:val="00E43E0E"/>
    <w:rsid w:val="00E442EE"/>
    <w:rsid w:val="00E450EE"/>
    <w:rsid w:val="00E46BAE"/>
    <w:rsid w:val="00E46F1D"/>
    <w:rsid w:val="00E47781"/>
    <w:rsid w:val="00E53D14"/>
    <w:rsid w:val="00E55523"/>
    <w:rsid w:val="00E62BBA"/>
    <w:rsid w:val="00E65178"/>
    <w:rsid w:val="00E66051"/>
    <w:rsid w:val="00E66893"/>
    <w:rsid w:val="00E677A1"/>
    <w:rsid w:val="00E718CA"/>
    <w:rsid w:val="00E73524"/>
    <w:rsid w:val="00E74931"/>
    <w:rsid w:val="00E777AA"/>
    <w:rsid w:val="00E812B4"/>
    <w:rsid w:val="00E830A9"/>
    <w:rsid w:val="00E9309A"/>
    <w:rsid w:val="00E931A4"/>
    <w:rsid w:val="00E93EFE"/>
    <w:rsid w:val="00EA27A0"/>
    <w:rsid w:val="00EB4144"/>
    <w:rsid w:val="00EB780E"/>
    <w:rsid w:val="00EC4811"/>
    <w:rsid w:val="00EC5322"/>
    <w:rsid w:val="00EC5E7A"/>
    <w:rsid w:val="00ED2AE4"/>
    <w:rsid w:val="00EE3588"/>
    <w:rsid w:val="00EE5287"/>
    <w:rsid w:val="00EF1B86"/>
    <w:rsid w:val="00EF2FEC"/>
    <w:rsid w:val="00EF534B"/>
    <w:rsid w:val="00EF66EB"/>
    <w:rsid w:val="00EF7027"/>
    <w:rsid w:val="00F00527"/>
    <w:rsid w:val="00F00D9D"/>
    <w:rsid w:val="00F0334C"/>
    <w:rsid w:val="00F07300"/>
    <w:rsid w:val="00F10574"/>
    <w:rsid w:val="00F11E52"/>
    <w:rsid w:val="00F12685"/>
    <w:rsid w:val="00F17C32"/>
    <w:rsid w:val="00F17E9E"/>
    <w:rsid w:val="00F2020D"/>
    <w:rsid w:val="00F22D97"/>
    <w:rsid w:val="00F24711"/>
    <w:rsid w:val="00F2594F"/>
    <w:rsid w:val="00F263DE"/>
    <w:rsid w:val="00F27181"/>
    <w:rsid w:val="00F3292F"/>
    <w:rsid w:val="00F32DBB"/>
    <w:rsid w:val="00F335A5"/>
    <w:rsid w:val="00F341A0"/>
    <w:rsid w:val="00F371F0"/>
    <w:rsid w:val="00F371FA"/>
    <w:rsid w:val="00F44CA9"/>
    <w:rsid w:val="00F55107"/>
    <w:rsid w:val="00F56D62"/>
    <w:rsid w:val="00F60FA7"/>
    <w:rsid w:val="00F633F0"/>
    <w:rsid w:val="00F65ADC"/>
    <w:rsid w:val="00F67093"/>
    <w:rsid w:val="00F74C0D"/>
    <w:rsid w:val="00F774BD"/>
    <w:rsid w:val="00F83764"/>
    <w:rsid w:val="00F850AA"/>
    <w:rsid w:val="00F863B3"/>
    <w:rsid w:val="00F86BF9"/>
    <w:rsid w:val="00F9626C"/>
    <w:rsid w:val="00F963E2"/>
    <w:rsid w:val="00FA26A3"/>
    <w:rsid w:val="00FA2EFC"/>
    <w:rsid w:val="00FA5C16"/>
    <w:rsid w:val="00FB3928"/>
    <w:rsid w:val="00FB4CFA"/>
    <w:rsid w:val="00FB5646"/>
    <w:rsid w:val="00FD44E6"/>
    <w:rsid w:val="00FD50EB"/>
    <w:rsid w:val="00FE0E6B"/>
    <w:rsid w:val="00FE12B9"/>
    <w:rsid w:val="00FE6E0A"/>
    <w:rsid w:val="00FF19A7"/>
    <w:rsid w:val="00FF5F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6AC05B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D72CB"/>
    <w:pPr>
      <w:spacing w:before="80" w:after="80" w:line="312" w:lineRule="auto"/>
    </w:pPr>
    <w:rPr>
      <w:rFonts w:ascii="Andada" w:hAnsi="Andada"/>
      <w:sz w:val="22"/>
      <w:lang w:val="de-DE" w:eastAsia="de-DE"/>
    </w:rPr>
  </w:style>
  <w:style w:type="paragraph" w:styleId="berschrift1">
    <w:name w:val="heading 1"/>
    <w:aliases w:val="Überschrift 1 Char1,Überschrift 1 Char Char"/>
    <w:basedOn w:val="Titel"/>
    <w:next w:val="Standard"/>
    <w:qFormat/>
    <w:rsid w:val="008C0CF2"/>
    <w:pPr>
      <w:numPr>
        <w:numId w:val="1"/>
      </w:numPr>
      <w:outlineLvl w:val="0"/>
    </w:pPr>
  </w:style>
  <w:style w:type="paragraph" w:styleId="berschrift2">
    <w:name w:val="heading 2"/>
    <w:aliases w:val="Überschrift 2 Char1,Überschrift 2 Char Char"/>
    <w:basedOn w:val="berschrift1"/>
    <w:next w:val="Standard"/>
    <w:qFormat/>
    <w:rsid w:val="008C0CF2"/>
    <w:pPr>
      <w:numPr>
        <w:ilvl w:val="1"/>
      </w:numPr>
      <w:spacing w:before="576"/>
      <w:outlineLvl w:val="1"/>
    </w:pPr>
    <w:rPr>
      <w:sz w:val="24"/>
    </w:rPr>
  </w:style>
  <w:style w:type="paragraph" w:styleId="berschrift3">
    <w:name w:val="heading 3"/>
    <w:basedOn w:val="berschrift2"/>
    <w:next w:val="Standard"/>
    <w:qFormat/>
    <w:rsid w:val="008C0CF2"/>
    <w:pPr>
      <w:numPr>
        <w:ilvl w:val="2"/>
      </w:numPr>
      <w:spacing w:before="480"/>
      <w:outlineLvl w:val="2"/>
    </w:pPr>
    <w:rPr>
      <w:sz w:val="22"/>
    </w:rPr>
  </w:style>
  <w:style w:type="paragraph" w:styleId="berschrift4">
    <w:name w:val="heading 4"/>
    <w:basedOn w:val="berschrift3"/>
    <w:next w:val="Standard"/>
    <w:qFormat/>
    <w:rsid w:val="008C0CF2"/>
    <w:pPr>
      <w:numPr>
        <w:ilvl w:val="3"/>
      </w:numPr>
      <w:tabs>
        <w:tab w:val="clear" w:pos="1440"/>
        <w:tab w:val="num" w:pos="360"/>
      </w:tabs>
      <w:spacing w:before="200"/>
      <w:ind w:left="0" w:firstLine="0"/>
      <w:outlineLvl w:val="3"/>
    </w:pPr>
    <w:rPr>
      <w:sz w:val="24"/>
    </w:rPr>
  </w:style>
  <w:style w:type="paragraph" w:styleId="berschrift5">
    <w:name w:val="heading 5"/>
    <w:basedOn w:val="berschrift4"/>
    <w:next w:val="Standard"/>
    <w:qFormat/>
    <w:rsid w:val="008C0CF2"/>
    <w:pPr>
      <w:numPr>
        <w:ilvl w:val="4"/>
      </w:numPr>
      <w:tabs>
        <w:tab w:val="clear" w:pos="1800"/>
        <w:tab w:val="num" w:pos="360"/>
        <w:tab w:val="left" w:pos="1276"/>
      </w:tabs>
      <w:ind w:left="0" w:firstLine="0"/>
      <w:outlineLvl w:val="4"/>
    </w:pPr>
  </w:style>
  <w:style w:type="paragraph" w:styleId="berschrift6">
    <w:name w:val="heading 6"/>
    <w:basedOn w:val="Standard"/>
    <w:next w:val="Standard"/>
    <w:qFormat/>
    <w:rsid w:val="008C0CF2"/>
    <w:pPr>
      <w:numPr>
        <w:ilvl w:val="5"/>
        <w:numId w:val="1"/>
      </w:numPr>
      <w:tabs>
        <w:tab w:val="clear" w:pos="1152"/>
        <w:tab w:val="num" w:pos="360"/>
      </w:tabs>
      <w:spacing w:before="240" w:after="60"/>
      <w:ind w:left="0" w:firstLine="0"/>
      <w:outlineLvl w:val="5"/>
    </w:pPr>
    <w:rPr>
      <w:i/>
    </w:rPr>
  </w:style>
  <w:style w:type="paragraph" w:styleId="berschrift7">
    <w:name w:val="heading 7"/>
    <w:basedOn w:val="Standard"/>
    <w:next w:val="Standard"/>
    <w:qFormat/>
    <w:rsid w:val="008C0CF2"/>
    <w:pPr>
      <w:numPr>
        <w:ilvl w:val="6"/>
        <w:numId w:val="1"/>
      </w:numPr>
      <w:tabs>
        <w:tab w:val="clear" w:pos="1296"/>
        <w:tab w:val="num" w:pos="360"/>
      </w:tabs>
      <w:spacing w:before="240" w:after="60"/>
      <w:ind w:left="0" w:firstLine="0"/>
      <w:outlineLvl w:val="6"/>
    </w:pPr>
    <w:rPr>
      <w:sz w:val="20"/>
    </w:rPr>
  </w:style>
  <w:style w:type="paragraph" w:styleId="berschrift8">
    <w:name w:val="heading 8"/>
    <w:basedOn w:val="Standard"/>
    <w:next w:val="Standard"/>
    <w:qFormat/>
    <w:rsid w:val="008C0CF2"/>
    <w:pPr>
      <w:numPr>
        <w:ilvl w:val="7"/>
        <w:numId w:val="1"/>
      </w:numPr>
      <w:tabs>
        <w:tab w:val="clear" w:pos="1440"/>
        <w:tab w:val="num" w:pos="360"/>
      </w:tabs>
      <w:spacing w:before="240" w:after="60"/>
      <w:ind w:left="0" w:firstLine="0"/>
      <w:outlineLvl w:val="7"/>
    </w:pPr>
    <w:rPr>
      <w:i/>
      <w:sz w:val="20"/>
    </w:rPr>
  </w:style>
  <w:style w:type="paragraph" w:styleId="berschrift9">
    <w:name w:val="heading 9"/>
    <w:basedOn w:val="Standard"/>
    <w:next w:val="Standard"/>
    <w:qFormat/>
    <w:rsid w:val="008C0CF2"/>
    <w:pPr>
      <w:numPr>
        <w:ilvl w:val="8"/>
        <w:numId w:val="1"/>
      </w:numPr>
      <w:tabs>
        <w:tab w:val="clear" w:pos="1584"/>
        <w:tab w:val="num" w:pos="360"/>
      </w:tabs>
      <w:spacing w:before="240" w:after="60"/>
      <w:ind w:left="0" w:firstLine="0"/>
      <w:outlineLvl w:val="8"/>
    </w:pPr>
    <w:rPr>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8C0CF2"/>
    <w:pPr>
      <w:tabs>
        <w:tab w:val="center" w:pos="4536"/>
        <w:tab w:val="right" w:pos="9072"/>
      </w:tabs>
    </w:pPr>
  </w:style>
  <w:style w:type="paragraph" w:styleId="Fuzeile">
    <w:name w:val="footer"/>
    <w:basedOn w:val="Standard"/>
    <w:rsid w:val="008C0CF2"/>
    <w:pPr>
      <w:tabs>
        <w:tab w:val="center" w:pos="4536"/>
        <w:tab w:val="right" w:pos="9072"/>
      </w:tabs>
    </w:pPr>
  </w:style>
  <w:style w:type="table" w:styleId="Tabellenraster">
    <w:name w:val="Table Grid"/>
    <w:basedOn w:val="NormaleTabelle"/>
    <w:rsid w:val="008C0C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eitenzahl">
    <w:name w:val="page number"/>
    <w:basedOn w:val="Absatz-Standardschriftart"/>
    <w:rsid w:val="008C0CF2"/>
  </w:style>
  <w:style w:type="paragraph" w:customStyle="1" w:styleId="Deckblatt">
    <w:name w:val="Deckblatt"/>
    <w:basedOn w:val="Standard"/>
    <w:semiHidden/>
    <w:rsid w:val="008C0CF2"/>
    <w:rPr>
      <w:bCs/>
    </w:rPr>
  </w:style>
  <w:style w:type="paragraph" w:customStyle="1" w:styleId="Deckblatt-fett">
    <w:name w:val="Deckblatt - fett"/>
    <w:basedOn w:val="Deckblatt"/>
    <w:semiHidden/>
    <w:rsid w:val="008C0CF2"/>
    <w:rPr>
      <w:b/>
    </w:rPr>
  </w:style>
  <w:style w:type="paragraph" w:customStyle="1" w:styleId="Deckblatt-vonberfrDatum">
    <w:name w:val="Deckblatt - von/über/für/Datum"/>
    <w:basedOn w:val="Deckblatt"/>
    <w:next w:val="Deckblatt-fett"/>
    <w:semiHidden/>
    <w:rsid w:val="008C0CF2"/>
    <w:pPr>
      <w:spacing w:before="400" w:after="400"/>
    </w:pPr>
  </w:style>
  <w:style w:type="paragraph" w:customStyle="1" w:styleId="Dokumenttyp">
    <w:name w:val="Dokumenttyp"/>
    <w:basedOn w:val="Standard"/>
    <w:semiHidden/>
    <w:rsid w:val="008C0CF2"/>
    <w:pPr>
      <w:spacing w:before="0" w:after="600"/>
    </w:pPr>
    <w:rPr>
      <w:b/>
      <w:caps/>
      <w:color w:val="999999"/>
      <w:spacing w:val="30"/>
      <w:sz w:val="44"/>
      <w:szCs w:val="44"/>
    </w:rPr>
  </w:style>
  <w:style w:type="paragraph" w:styleId="Titel">
    <w:name w:val="Title"/>
    <w:basedOn w:val="Standard"/>
    <w:next w:val="Standard"/>
    <w:link w:val="TitelZchn"/>
    <w:qFormat/>
    <w:rsid w:val="008C0CF2"/>
    <w:pPr>
      <w:keepNext/>
      <w:keepLines/>
      <w:spacing w:before="672"/>
    </w:pPr>
    <w:rPr>
      <w:b/>
      <w:sz w:val="26"/>
    </w:rPr>
  </w:style>
  <w:style w:type="paragraph" w:styleId="Verzeichnis1">
    <w:name w:val="toc 1"/>
    <w:next w:val="Standard"/>
    <w:uiPriority w:val="39"/>
    <w:rsid w:val="008C0CF2"/>
    <w:pPr>
      <w:tabs>
        <w:tab w:val="right" w:leader="dot" w:pos="9356"/>
      </w:tabs>
      <w:spacing w:before="360" w:after="40" w:line="312" w:lineRule="auto"/>
      <w:ind w:left="340" w:right="851" w:hanging="340"/>
    </w:pPr>
    <w:rPr>
      <w:rFonts w:ascii="Frutiger 55 Roman" w:hAnsi="Frutiger 55 Roman"/>
      <w:b/>
      <w:bCs/>
      <w:noProof/>
      <w:color w:val="000000"/>
      <w:sz w:val="24"/>
      <w:lang w:val="de-DE" w:eastAsia="de-DE"/>
    </w:rPr>
  </w:style>
  <w:style w:type="character" w:styleId="Link">
    <w:name w:val="Hyperlink"/>
    <w:semiHidden/>
    <w:rsid w:val="008C0CF2"/>
    <w:rPr>
      <w:rFonts w:ascii="Frutiger 55 Roman" w:hAnsi="Frutiger 55 Roman"/>
      <w:color w:val="0000FF"/>
      <w:sz w:val="22"/>
      <w:u w:val="single"/>
    </w:rPr>
  </w:style>
  <w:style w:type="paragraph" w:styleId="Verzeichnis2">
    <w:name w:val="toc 2"/>
    <w:basedOn w:val="Standard"/>
    <w:next w:val="Standard"/>
    <w:autoRedefine/>
    <w:uiPriority w:val="39"/>
    <w:rsid w:val="009522AA"/>
    <w:pPr>
      <w:ind w:left="220"/>
    </w:pPr>
  </w:style>
  <w:style w:type="paragraph" w:styleId="Verzeichnis3">
    <w:name w:val="toc 3"/>
    <w:basedOn w:val="Standard"/>
    <w:next w:val="Standard"/>
    <w:autoRedefine/>
    <w:uiPriority w:val="39"/>
    <w:rsid w:val="00931FD7"/>
    <w:pPr>
      <w:ind w:left="440"/>
    </w:pPr>
  </w:style>
  <w:style w:type="paragraph" w:styleId="Sprechblasentext">
    <w:name w:val="Balloon Text"/>
    <w:basedOn w:val="Standard"/>
    <w:link w:val="SprechblasentextZchn"/>
    <w:rsid w:val="00C13F71"/>
    <w:pPr>
      <w:spacing w:before="0" w:after="0" w:line="240" w:lineRule="auto"/>
    </w:pPr>
    <w:rPr>
      <w:rFonts w:ascii="Tahoma" w:hAnsi="Tahoma" w:cs="Tahoma"/>
      <w:sz w:val="16"/>
      <w:szCs w:val="16"/>
    </w:rPr>
  </w:style>
  <w:style w:type="character" w:customStyle="1" w:styleId="SprechblasentextZchn">
    <w:name w:val="Sprechblasentext Zchn"/>
    <w:link w:val="Sprechblasentext"/>
    <w:rsid w:val="00C13F71"/>
    <w:rPr>
      <w:rFonts w:ascii="Tahoma" w:hAnsi="Tahoma" w:cs="Tahoma"/>
      <w:sz w:val="16"/>
      <w:szCs w:val="16"/>
    </w:rPr>
  </w:style>
  <w:style w:type="character" w:styleId="Kommentarzeichen">
    <w:name w:val="annotation reference"/>
    <w:rsid w:val="00111F0A"/>
    <w:rPr>
      <w:sz w:val="16"/>
      <w:szCs w:val="16"/>
    </w:rPr>
  </w:style>
  <w:style w:type="paragraph" w:styleId="Kommentartext">
    <w:name w:val="annotation text"/>
    <w:basedOn w:val="Standard"/>
    <w:link w:val="KommentartextZchn"/>
    <w:rsid w:val="00111F0A"/>
    <w:rPr>
      <w:sz w:val="20"/>
    </w:rPr>
  </w:style>
  <w:style w:type="character" w:customStyle="1" w:styleId="KommentartextZchn">
    <w:name w:val="Kommentartext Zchn"/>
    <w:link w:val="Kommentartext"/>
    <w:rsid w:val="00111F0A"/>
    <w:rPr>
      <w:rFonts w:ascii="Andada" w:hAnsi="Andada"/>
    </w:rPr>
  </w:style>
  <w:style w:type="paragraph" w:styleId="Kommentarthema">
    <w:name w:val="annotation subject"/>
    <w:basedOn w:val="Kommentartext"/>
    <w:next w:val="Kommentartext"/>
    <w:link w:val="KommentarthemaZchn"/>
    <w:rsid w:val="00111F0A"/>
    <w:rPr>
      <w:b/>
      <w:bCs/>
    </w:rPr>
  </w:style>
  <w:style w:type="character" w:customStyle="1" w:styleId="KommentarthemaZchn">
    <w:name w:val="Kommentarthema Zchn"/>
    <w:link w:val="Kommentarthema"/>
    <w:rsid w:val="00111F0A"/>
    <w:rPr>
      <w:rFonts w:ascii="Andada" w:hAnsi="Andada"/>
      <w:b/>
      <w:bCs/>
    </w:rPr>
  </w:style>
  <w:style w:type="character" w:styleId="BesuchterLink">
    <w:name w:val="FollowedHyperlink"/>
    <w:rsid w:val="0003633A"/>
    <w:rPr>
      <w:color w:val="800080"/>
      <w:u w:val="single"/>
    </w:rPr>
  </w:style>
  <w:style w:type="paragraph" w:styleId="StandardWeb">
    <w:name w:val="Normal (Web)"/>
    <w:basedOn w:val="Standard"/>
    <w:uiPriority w:val="99"/>
    <w:unhideWhenUsed/>
    <w:rsid w:val="00087002"/>
    <w:pPr>
      <w:spacing w:before="100" w:beforeAutospacing="1" w:after="100" w:afterAutospacing="1" w:line="240" w:lineRule="auto"/>
    </w:pPr>
    <w:rPr>
      <w:rFonts w:ascii="Times New Roman" w:hAnsi="Times New Roman"/>
      <w:sz w:val="24"/>
      <w:szCs w:val="24"/>
      <w:lang w:val="en-US" w:eastAsia="en-US"/>
    </w:rPr>
  </w:style>
  <w:style w:type="character" w:customStyle="1" w:styleId="TitelZchn">
    <w:name w:val="Titel Zchn"/>
    <w:basedOn w:val="Absatz-Standardschriftart"/>
    <w:link w:val="Titel"/>
    <w:rsid w:val="002C01CF"/>
    <w:rPr>
      <w:rFonts w:ascii="Andada" w:hAnsi="Andada"/>
      <w:b/>
      <w:sz w:val="2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0687">
      <w:bodyDiv w:val="1"/>
      <w:marLeft w:val="0"/>
      <w:marRight w:val="0"/>
      <w:marTop w:val="0"/>
      <w:marBottom w:val="0"/>
      <w:divBdr>
        <w:top w:val="none" w:sz="0" w:space="0" w:color="auto"/>
        <w:left w:val="none" w:sz="0" w:space="0" w:color="auto"/>
        <w:bottom w:val="none" w:sz="0" w:space="0" w:color="auto"/>
        <w:right w:val="none" w:sz="0" w:space="0" w:color="auto"/>
      </w:divBdr>
    </w:div>
    <w:div w:id="700284132">
      <w:bodyDiv w:val="1"/>
      <w:marLeft w:val="0"/>
      <w:marRight w:val="0"/>
      <w:marTop w:val="0"/>
      <w:marBottom w:val="0"/>
      <w:divBdr>
        <w:top w:val="none" w:sz="0" w:space="0" w:color="auto"/>
        <w:left w:val="none" w:sz="0" w:space="0" w:color="auto"/>
        <w:bottom w:val="none" w:sz="0" w:space="0" w:color="auto"/>
        <w:right w:val="none" w:sz="0" w:space="0" w:color="auto"/>
      </w:divBdr>
    </w:div>
    <w:div w:id="1012296354">
      <w:bodyDiv w:val="1"/>
      <w:marLeft w:val="0"/>
      <w:marRight w:val="0"/>
      <w:marTop w:val="0"/>
      <w:marBottom w:val="0"/>
      <w:divBdr>
        <w:top w:val="none" w:sz="0" w:space="0" w:color="auto"/>
        <w:left w:val="none" w:sz="0" w:space="0" w:color="auto"/>
        <w:bottom w:val="none" w:sz="0" w:space="0" w:color="auto"/>
        <w:right w:val="none" w:sz="0" w:space="0" w:color="auto"/>
      </w:divBdr>
    </w:div>
    <w:div w:id="1158882057">
      <w:bodyDiv w:val="1"/>
      <w:marLeft w:val="0"/>
      <w:marRight w:val="0"/>
      <w:marTop w:val="0"/>
      <w:marBottom w:val="0"/>
      <w:divBdr>
        <w:top w:val="none" w:sz="0" w:space="0" w:color="auto"/>
        <w:left w:val="none" w:sz="0" w:space="0" w:color="auto"/>
        <w:bottom w:val="none" w:sz="0" w:space="0" w:color="auto"/>
        <w:right w:val="none" w:sz="0" w:space="0" w:color="auto"/>
      </w:divBdr>
    </w:div>
    <w:div w:id="1379819327">
      <w:bodyDiv w:val="1"/>
      <w:marLeft w:val="0"/>
      <w:marRight w:val="0"/>
      <w:marTop w:val="0"/>
      <w:marBottom w:val="0"/>
      <w:divBdr>
        <w:top w:val="none" w:sz="0" w:space="0" w:color="auto"/>
        <w:left w:val="none" w:sz="0" w:space="0" w:color="auto"/>
        <w:bottom w:val="none" w:sz="0" w:space="0" w:color="auto"/>
        <w:right w:val="none" w:sz="0" w:space="0" w:color="auto"/>
      </w:divBdr>
    </w:div>
    <w:div w:id="1533305335">
      <w:bodyDiv w:val="1"/>
      <w:marLeft w:val="0"/>
      <w:marRight w:val="0"/>
      <w:marTop w:val="0"/>
      <w:marBottom w:val="0"/>
      <w:divBdr>
        <w:top w:val="none" w:sz="0" w:space="0" w:color="auto"/>
        <w:left w:val="none" w:sz="0" w:space="0" w:color="auto"/>
        <w:bottom w:val="none" w:sz="0" w:space="0" w:color="auto"/>
        <w:right w:val="none" w:sz="0" w:space="0" w:color="auto"/>
      </w:divBdr>
    </w:div>
    <w:div w:id="1674381976">
      <w:bodyDiv w:val="1"/>
      <w:marLeft w:val="0"/>
      <w:marRight w:val="0"/>
      <w:marTop w:val="0"/>
      <w:marBottom w:val="0"/>
      <w:divBdr>
        <w:top w:val="none" w:sz="0" w:space="0" w:color="auto"/>
        <w:left w:val="none" w:sz="0" w:space="0" w:color="auto"/>
        <w:bottom w:val="none" w:sz="0" w:space="0" w:color="auto"/>
        <w:right w:val="none" w:sz="0" w:space="0" w:color="auto"/>
      </w:divBdr>
    </w:div>
    <w:div w:id="1970041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digitalpublishers.de/ebooks/am-ende-das-nichts/" TargetMode="External"/><Relationship Id="rId20" Type="http://schemas.openxmlformats.org/officeDocument/2006/relationships/theme" Target="theme/theme1.xml"/><Relationship Id="rId10" Type="http://schemas.openxmlformats.org/officeDocument/2006/relationships/hyperlink" Target="http://www.digitalpublishers.de/ebooks/24-naechtliche-stille/"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png"/><Relationship Id="rId14" Type="http://schemas.openxmlformats.org/officeDocument/2006/relationships/hyperlink" Target="mailto:presse@digitalpublishers.de" TargetMode="External"/><Relationship Id="rId15" Type="http://schemas.openxmlformats.org/officeDocument/2006/relationships/image" Target="media/image4.jpeg"/><Relationship Id="rId16" Type="http://schemas.openxmlformats.org/officeDocument/2006/relationships/hyperlink" Target="mailto:dp-pr@convensis.com"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digitalpublishers.de/ebooks/realmord-thriller-appetizer-ausgabe-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ADEB7-34C7-4F4D-BB97-A550D8AE4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382</Words>
  <Characters>2410</Characters>
  <Application>Microsoft Macintosh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KONKURRENZBEOBACHTUNG</vt:lpstr>
    </vt:vector>
  </TitlesOfParts>
  <Company/>
  <LinksUpToDate>false</LinksUpToDate>
  <CharactersWithSpaces>2787</CharactersWithSpaces>
  <SharedDoc>false</SharedDoc>
  <HLinks>
    <vt:vector size="54" baseType="variant">
      <vt:variant>
        <vt:i4>4128853</vt:i4>
      </vt:variant>
      <vt:variant>
        <vt:i4>12</vt:i4>
      </vt:variant>
      <vt:variant>
        <vt:i4>0</vt:i4>
      </vt:variant>
      <vt:variant>
        <vt:i4>5</vt:i4>
      </vt:variant>
      <vt:variant>
        <vt:lpwstr>mailto:dp-pr@convensis.com</vt:lpwstr>
      </vt:variant>
      <vt:variant>
        <vt:lpwstr/>
      </vt:variant>
      <vt:variant>
        <vt:i4>983085</vt:i4>
      </vt:variant>
      <vt:variant>
        <vt:i4>9</vt:i4>
      </vt:variant>
      <vt:variant>
        <vt:i4>0</vt:i4>
      </vt:variant>
      <vt:variant>
        <vt:i4>5</vt:i4>
      </vt:variant>
      <vt:variant>
        <vt:lpwstr>mailto:presse@digitalpublishers.de</vt:lpwstr>
      </vt:variant>
      <vt:variant>
        <vt:lpwstr/>
      </vt:variant>
      <vt:variant>
        <vt:i4>851979</vt:i4>
      </vt:variant>
      <vt:variant>
        <vt:i4>6</vt:i4>
      </vt:variant>
      <vt:variant>
        <vt:i4>0</vt:i4>
      </vt:variant>
      <vt:variant>
        <vt:i4>5</vt:i4>
      </vt:variant>
      <vt:variant>
        <vt:lpwstr>http://www.digitalpublishers.de/ebooks/phobie-1/</vt:lpwstr>
      </vt:variant>
      <vt:variant>
        <vt:lpwstr/>
      </vt:variant>
      <vt:variant>
        <vt:i4>3080265</vt:i4>
      </vt:variant>
      <vt:variant>
        <vt:i4>3</vt:i4>
      </vt:variant>
      <vt:variant>
        <vt:i4>0</vt:i4>
      </vt:variant>
      <vt:variant>
        <vt:i4>5</vt:i4>
      </vt:variant>
      <vt:variant>
        <vt:lpwstr>http://www.facebook.com/PHOBIEebook</vt:lpwstr>
      </vt:variant>
      <vt:variant>
        <vt:lpwstr/>
      </vt:variant>
      <vt:variant>
        <vt:i4>458818</vt:i4>
      </vt:variant>
      <vt:variant>
        <vt:i4>0</vt:i4>
      </vt:variant>
      <vt:variant>
        <vt:i4>0</vt:i4>
      </vt:variant>
      <vt:variant>
        <vt:i4>5</vt:i4>
      </vt:variant>
      <vt:variant>
        <vt:lpwstr>http://digitalpublishers.de/</vt:lpwstr>
      </vt:variant>
      <vt:variant>
        <vt:lpwstr/>
      </vt:variant>
      <vt:variant>
        <vt:i4>2621523</vt:i4>
      </vt:variant>
      <vt:variant>
        <vt:i4>4192</vt:i4>
      </vt:variant>
      <vt:variant>
        <vt:i4>1025</vt:i4>
      </vt:variant>
      <vt:variant>
        <vt:i4>1</vt:i4>
      </vt:variant>
      <vt:variant>
        <vt:lpwstr>DP_Logo_bronze_100pt</vt:lpwstr>
      </vt:variant>
      <vt:variant>
        <vt:lpwstr/>
      </vt:variant>
      <vt:variant>
        <vt:i4>6422602</vt:i4>
      </vt:variant>
      <vt:variant>
        <vt:i4>4217</vt:i4>
      </vt:variant>
      <vt:variant>
        <vt:i4>1026</vt:i4>
      </vt:variant>
      <vt:variant>
        <vt:i4>1</vt:i4>
      </vt:variant>
      <vt:variant>
        <vt:lpwstr>Buecherregal_bronze_100pt</vt:lpwstr>
      </vt:variant>
      <vt:variant>
        <vt:lpwstr/>
      </vt:variant>
      <vt:variant>
        <vt:i4>7602177</vt:i4>
      </vt:variant>
      <vt:variant>
        <vt:i4>-1</vt:i4>
      </vt:variant>
      <vt:variant>
        <vt:i4>1028</vt:i4>
      </vt:variant>
      <vt:variant>
        <vt:i4>1</vt:i4>
      </vt:variant>
      <vt:variant>
        <vt:lpwstr>DP_Logo_bronze_Point_48pt</vt:lpwstr>
      </vt:variant>
      <vt:variant>
        <vt:lpwstr/>
      </vt:variant>
      <vt:variant>
        <vt:i4>7995497</vt:i4>
      </vt:variant>
      <vt:variant>
        <vt:i4>-1</vt:i4>
      </vt:variant>
      <vt:variant>
        <vt:i4>1031</vt:i4>
      </vt:variant>
      <vt:variant>
        <vt:i4>1</vt:i4>
      </vt:variant>
      <vt:variant>
        <vt:lpwstr>Logo_farbig_45mm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KONKURRENZBEOBACHTUNG</dc:title>
  <dc:subject/>
  <dc:creator>JR</dc:creator>
  <cp:keywords/>
  <cp:lastModifiedBy>Ruth Papacek</cp:lastModifiedBy>
  <cp:revision>2</cp:revision>
  <cp:lastPrinted>2016-03-04T15:56:00Z</cp:lastPrinted>
  <dcterms:created xsi:type="dcterms:W3CDTF">2016-03-08T15:46:00Z</dcterms:created>
  <dcterms:modified xsi:type="dcterms:W3CDTF">2016-03-08T15:46:00Z</dcterms:modified>
</cp:coreProperties>
</file>